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1A978" w14:textId="77777777" w:rsidR="00521286" w:rsidRDefault="00521286">
      <w:pPr>
        <w:rPr>
          <w:rFonts w:ascii="Constantia" w:hAnsi="Constantia"/>
          <w:b/>
          <w:sz w:val="18"/>
          <w:szCs w:val="18"/>
        </w:rPr>
      </w:pPr>
    </w:p>
    <w:p w14:paraId="69FBF24E" w14:textId="77777777" w:rsidR="00A45898" w:rsidRDefault="00A45898">
      <w:pPr>
        <w:rPr>
          <w:rFonts w:ascii="Constantia" w:hAnsi="Constantia"/>
          <w:b/>
          <w:sz w:val="18"/>
          <w:szCs w:val="18"/>
        </w:rPr>
      </w:pPr>
    </w:p>
    <w:p w14:paraId="2145904A" w14:textId="2B3D4E92" w:rsidR="00B37783" w:rsidRDefault="00B37783">
      <w:pPr>
        <w:rPr>
          <w:rFonts w:ascii="Constantia" w:hAnsi="Constantia"/>
          <w:b/>
          <w:sz w:val="18"/>
          <w:szCs w:val="18"/>
        </w:rPr>
      </w:pPr>
      <w:r w:rsidRPr="00521286">
        <w:rPr>
          <w:rFonts w:ascii="Constantia" w:hAnsi="Constantia"/>
          <w:b/>
          <w:sz w:val="18"/>
          <w:szCs w:val="18"/>
        </w:rPr>
        <w:t>Press Release – For Immediate Release</w:t>
      </w:r>
      <w:r w:rsidR="00D24CE4">
        <w:rPr>
          <w:rFonts w:ascii="Constantia" w:hAnsi="Constantia"/>
          <w:b/>
          <w:sz w:val="18"/>
          <w:szCs w:val="18"/>
        </w:rPr>
        <w:t>:</w:t>
      </w:r>
    </w:p>
    <w:p w14:paraId="7A83BED8" w14:textId="77777777" w:rsidR="00A45898" w:rsidRPr="00521286" w:rsidRDefault="00A45898">
      <w:pPr>
        <w:rPr>
          <w:rFonts w:ascii="Constantia" w:hAnsi="Constantia"/>
          <w:b/>
          <w:sz w:val="18"/>
          <w:szCs w:val="18"/>
        </w:rPr>
      </w:pPr>
    </w:p>
    <w:p w14:paraId="35A98739" w14:textId="77777777" w:rsidR="00BB076F" w:rsidRDefault="00B37783" w:rsidP="00521286">
      <w:pPr>
        <w:jc w:val="center"/>
        <w:rPr>
          <w:rFonts w:ascii="Constantia" w:hAnsi="Constantia"/>
          <w:sz w:val="36"/>
          <w:szCs w:val="36"/>
        </w:rPr>
      </w:pPr>
      <w:r w:rsidRPr="00521286">
        <w:rPr>
          <w:rFonts w:ascii="Constantia" w:hAnsi="Constantia"/>
          <w:sz w:val="36"/>
          <w:szCs w:val="36"/>
        </w:rPr>
        <w:t>17 Years With a Sain</w:t>
      </w:r>
      <w:r w:rsidR="00521286" w:rsidRPr="00521286">
        <w:rPr>
          <w:rFonts w:ascii="Constantia" w:hAnsi="Constantia"/>
          <w:sz w:val="36"/>
          <w:szCs w:val="36"/>
        </w:rPr>
        <w:t>t</w:t>
      </w:r>
      <w:r w:rsidR="0035593F">
        <w:rPr>
          <w:rFonts w:ascii="Constantia" w:hAnsi="Constantia"/>
          <w:sz w:val="36"/>
          <w:szCs w:val="36"/>
        </w:rPr>
        <w:t>:</w:t>
      </w:r>
    </w:p>
    <w:p w14:paraId="04BD1EC9" w14:textId="01CF6D8B" w:rsidR="00B37783" w:rsidRPr="00BB076F" w:rsidRDefault="00BB076F" w:rsidP="00521286">
      <w:pPr>
        <w:jc w:val="center"/>
        <w:rPr>
          <w:rFonts w:ascii="Constantia" w:hAnsi="Constantia"/>
          <w:sz w:val="32"/>
          <w:szCs w:val="32"/>
        </w:rPr>
      </w:pPr>
      <w:r w:rsidRPr="00BB076F">
        <w:rPr>
          <w:rFonts w:ascii="Constantia" w:hAnsi="Constantia"/>
          <w:sz w:val="32"/>
          <w:szCs w:val="32"/>
        </w:rPr>
        <w:t>Early-Bird Registration Now Open for</w:t>
      </w:r>
      <w:r w:rsidR="0035593F" w:rsidRPr="00BB076F">
        <w:rPr>
          <w:rFonts w:ascii="Constantia" w:hAnsi="Constantia"/>
          <w:sz w:val="32"/>
          <w:szCs w:val="32"/>
        </w:rPr>
        <w:t xml:space="preserve"> Refresh Your Soul 2019!</w:t>
      </w:r>
    </w:p>
    <w:p w14:paraId="6652A576" w14:textId="4380A852" w:rsidR="00B37783" w:rsidRPr="00521286" w:rsidRDefault="00B37783" w:rsidP="00521286">
      <w:pPr>
        <w:jc w:val="center"/>
        <w:rPr>
          <w:rFonts w:ascii="Constantia" w:hAnsi="Constantia"/>
          <w:i/>
        </w:rPr>
      </w:pPr>
      <w:r w:rsidRPr="00521286">
        <w:rPr>
          <w:rFonts w:ascii="Constantia" w:hAnsi="Constantia"/>
          <w:i/>
        </w:rPr>
        <w:t>Mother Teresa biographer Kathryn Spink to anchor Refresh Your Soul Conferenc</w:t>
      </w:r>
      <w:r w:rsidR="00875C14">
        <w:rPr>
          <w:rFonts w:ascii="Constantia" w:hAnsi="Constantia"/>
          <w:i/>
        </w:rPr>
        <w:t>e 2019</w:t>
      </w:r>
      <w:r w:rsidR="00814A2D">
        <w:rPr>
          <w:rFonts w:ascii="Constantia" w:hAnsi="Constantia"/>
          <w:i/>
        </w:rPr>
        <w:t xml:space="preserve"> </w:t>
      </w:r>
      <w:r w:rsidR="00682C4C">
        <w:rPr>
          <w:rFonts w:ascii="Constantia" w:hAnsi="Constantia"/>
          <w:i/>
        </w:rPr>
        <w:br/>
      </w:r>
      <w:r w:rsidR="00814A2D">
        <w:rPr>
          <w:rFonts w:ascii="Constantia" w:hAnsi="Constantia"/>
          <w:i/>
        </w:rPr>
        <w:t xml:space="preserve">at Cintas Center, </w:t>
      </w:r>
      <w:r w:rsidR="00727FEC">
        <w:rPr>
          <w:rFonts w:ascii="Constantia" w:hAnsi="Constantia"/>
          <w:i/>
        </w:rPr>
        <w:t>‘Living Well With Purpose’</w:t>
      </w:r>
    </w:p>
    <w:p w14:paraId="0BA292A9" w14:textId="77777777" w:rsidR="00521286" w:rsidRDefault="00521286">
      <w:pPr>
        <w:rPr>
          <w:rFonts w:ascii="Constantia" w:hAnsi="Constantia"/>
        </w:rPr>
      </w:pPr>
    </w:p>
    <w:p w14:paraId="76E11B5B" w14:textId="2BA64C71" w:rsidR="00B37783" w:rsidRPr="0035593F" w:rsidRDefault="001A39C5">
      <w:pPr>
        <w:rPr>
          <w:rFonts w:ascii="Constantia" w:hAnsi="Constantia"/>
          <w:b/>
          <w:sz w:val="20"/>
          <w:szCs w:val="20"/>
        </w:rPr>
      </w:pPr>
      <w:r w:rsidRPr="0035593F">
        <w:rPr>
          <w:rFonts w:ascii="Constantia" w:hAnsi="Constantia"/>
          <w:b/>
          <w:sz w:val="20"/>
          <w:szCs w:val="20"/>
        </w:rPr>
        <w:t>The Lesson</w:t>
      </w:r>
      <w:r w:rsidR="00727FEC">
        <w:rPr>
          <w:rFonts w:ascii="Constantia" w:hAnsi="Constantia"/>
          <w:b/>
          <w:sz w:val="20"/>
          <w:szCs w:val="20"/>
        </w:rPr>
        <w:t xml:space="preserve"> of Mother Teresa</w:t>
      </w:r>
      <w:r w:rsidRPr="0035593F">
        <w:rPr>
          <w:rFonts w:ascii="Constantia" w:hAnsi="Constantia"/>
          <w:b/>
          <w:sz w:val="20"/>
          <w:szCs w:val="20"/>
        </w:rPr>
        <w:t>: ‘Do</w:t>
      </w:r>
      <w:r w:rsidR="00682C4C">
        <w:rPr>
          <w:rFonts w:ascii="Constantia" w:hAnsi="Constantia"/>
          <w:b/>
          <w:sz w:val="20"/>
          <w:szCs w:val="20"/>
        </w:rPr>
        <w:t xml:space="preserve"> Small Things, With Great Love.’</w:t>
      </w:r>
    </w:p>
    <w:p w14:paraId="41982607" w14:textId="65BA2146" w:rsidR="001A39C5" w:rsidRPr="0035593F" w:rsidRDefault="001A39C5">
      <w:pPr>
        <w:rPr>
          <w:rFonts w:ascii="Constantia" w:hAnsi="Constantia"/>
          <w:b/>
          <w:sz w:val="20"/>
          <w:szCs w:val="20"/>
        </w:rPr>
      </w:pPr>
      <w:r w:rsidRPr="0035593F">
        <w:rPr>
          <w:rFonts w:ascii="Constantia" w:hAnsi="Constantia"/>
          <w:b/>
          <w:sz w:val="20"/>
          <w:szCs w:val="20"/>
        </w:rPr>
        <w:t xml:space="preserve">ERS partners: </w:t>
      </w:r>
      <w:r w:rsidR="00094D8F">
        <w:rPr>
          <w:rFonts w:ascii="Constantia" w:hAnsi="Constantia"/>
          <w:b/>
          <w:sz w:val="20"/>
          <w:szCs w:val="20"/>
        </w:rPr>
        <w:t xml:space="preserve">Title Sponsor </w:t>
      </w:r>
      <w:r w:rsidRPr="0035593F">
        <w:rPr>
          <w:rFonts w:ascii="Constantia" w:hAnsi="Constantia"/>
          <w:b/>
          <w:sz w:val="20"/>
          <w:szCs w:val="20"/>
        </w:rPr>
        <w:t xml:space="preserve">TriHealth, </w:t>
      </w:r>
      <w:r w:rsidR="00094D8F">
        <w:rPr>
          <w:rFonts w:ascii="Constantia" w:hAnsi="Constantia"/>
          <w:b/>
          <w:sz w:val="20"/>
          <w:szCs w:val="20"/>
        </w:rPr>
        <w:t xml:space="preserve">Presenting Sponsor </w:t>
      </w:r>
      <w:r w:rsidR="00FF7F1C">
        <w:rPr>
          <w:rFonts w:ascii="Constantia" w:hAnsi="Constantia"/>
          <w:b/>
          <w:sz w:val="20"/>
          <w:szCs w:val="20"/>
        </w:rPr>
        <w:t xml:space="preserve">the </w:t>
      </w:r>
      <w:r w:rsidRPr="0035593F">
        <w:rPr>
          <w:rFonts w:ascii="Constantia" w:hAnsi="Constantia"/>
          <w:b/>
          <w:sz w:val="20"/>
          <w:szCs w:val="20"/>
        </w:rPr>
        <w:t>Alzheimer’s Association</w:t>
      </w:r>
      <w:r w:rsidR="00682C4C">
        <w:rPr>
          <w:rFonts w:ascii="Constantia" w:hAnsi="Constantia"/>
          <w:b/>
          <w:sz w:val="20"/>
          <w:szCs w:val="20"/>
        </w:rPr>
        <w:t xml:space="preserve"> </w:t>
      </w:r>
      <w:r w:rsidR="0002708A">
        <w:rPr>
          <w:rFonts w:ascii="Constantia" w:hAnsi="Constantia"/>
          <w:b/>
          <w:sz w:val="20"/>
          <w:szCs w:val="20"/>
        </w:rPr>
        <w:t>—</w:t>
      </w:r>
      <w:r w:rsidR="00682C4C">
        <w:rPr>
          <w:rFonts w:ascii="Constantia" w:hAnsi="Constantia"/>
          <w:b/>
          <w:sz w:val="20"/>
          <w:szCs w:val="20"/>
        </w:rPr>
        <w:t xml:space="preserve"> Greater Cincinnati</w:t>
      </w:r>
      <w:r w:rsidR="00FF7F1C">
        <w:rPr>
          <w:rFonts w:ascii="Constantia" w:hAnsi="Constantia"/>
          <w:b/>
          <w:sz w:val="20"/>
          <w:szCs w:val="20"/>
        </w:rPr>
        <w:t xml:space="preserve"> Chapter</w:t>
      </w:r>
      <w:r w:rsidRPr="0035593F">
        <w:rPr>
          <w:rFonts w:ascii="Constantia" w:hAnsi="Constantia"/>
          <w:b/>
          <w:sz w:val="20"/>
          <w:szCs w:val="20"/>
        </w:rPr>
        <w:t>,</w:t>
      </w:r>
      <w:r w:rsidR="00682C4C">
        <w:rPr>
          <w:rFonts w:ascii="Constantia" w:hAnsi="Constantia"/>
          <w:b/>
          <w:sz w:val="20"/>
          <w:szCs w:val="20"/>
        </w:rPr>
        <w:t xml:space="preserve"> </w:t>
      </w:r>
      <w:r w:rsidR="00094D8F">
        <w:rPr>
          <w:rFonts w:ascii="Constantia" w:hAnsi="Constantia"/>
          <w:b/>
          <w:sz w:val="20"/>
          <w:szCs w:val="20"/>
        </w:rPr>
        <w:t xml:space="preserve">and in partnership with </w:t>
      </w:r>
      <w:r w:rsidR="00682C4C" w:rsidRPr="0035593F">
        <w:rPr>
          <w:rFonts w:ascii="Constantia" w:hAnsi="Constantia"/>
          <w:b/>
          <w:sz w:val="20"/>
          <w:szCs w:val="20"/>
        </w:rPr>
        <w:t>Xavier University</w:t>
      </w:r>
      <w:r w:rsidR="00727FEC">
        <w:rPr>
          <w:rFonts w:ascii="Constantia" w:hAnsi="Constantia"/>
          <w:b/>
          <w:sz w:val="20"/>
          <w:szCs w:val="20"/>
        </w:rPr>
        <w:t>.</w:t>
      </w:r>
    </w:p>
    <w:p w14:paraId="34E37A94" w14:textId="67212C82" w:rsidR="00B37783" w:rsidRPr="0035593F" w:rsidRDefault="00727FEC" w:rsidP="00B37783">
      <w:pPr>
        <w:rPr>
          <w:rFonts w:ascii="Constantia" w:hAnsi="Constantia"/>
          <w:b/>
          <w:sz w:val="20"/>
          <w:szCs w:val="20"/>
        </w:rPr>
      </w:pPr>
      <w:r>
        <w:rPr>
          <w:rFonts w:ascii="Constantia" w:hAnsi="Constantia"/>
          <w:b/>
          <w:sz w:val="20"/>
          <w:szCs w:val="20"/>
        </w:rPr>
        <w:t xml:space="preserve">All proceeds of </w:t>
      </w:r>
      <w:r w:rsidR="001A39C5" w:rsidRPr="0035593F">
        <w:rPr>
          <w:rFonts w:ascii="Constantia" w:hAnsi="Constantia"/>
          <w:b/>
          <w:sz w:val="20"/>
          <w:szCs w:val="20"/>
        </w:rPr>
        <w:t>Refresh Your Soul benefit Parish Health Ministry, ecumenical outreach of ERS.</w:t>
      </w:r>
    </w:p>
    <w:p w14:paraId="274F6416" w14:textId="77777777" w:rsidR="00B37783" w:rsidRDefault="00B37783">
      <w:pPr>
        <w:rPr>
          <w:rFonts w:ascii="Constantia" w:hAnsi="Constantia"/>
        </w:rPr>
      </w:pPr>
    </w:p>
    <w:p w14:paraId="2BBF6933" w14:textId="08A8FCD2" w:rsidR="006E6E4C" w:rsidRPr="0035593F" w:rsidRDefault="00B37783">
      <w:pPr>
        <w:rPr>
          <w:rFonts w:ascii="Constantia" w:hAnsi="Constantia"/>
          <w:sz w:val="18"/>
          <w:szCs w:val="18"/>
        </w:rPr>
      </w:pPr>
      <w:r w:rsidRPr="0035593F">
        <w:rPr>
          <w:rFonts w:ascii="Constantia" w:hAnsi="Constantia"/>
          <w:sz w:val="18"/>
          <w:szCs w:val="18"/>
        </w:rPr>
        <w:t xml:space="preserve">[CINCINNATI, Ohio ~ </w:t>
      </w:r>
      <w:r w:rsidR="00682C4C">
        <w:rPr>
          <w:rFonts w:ascii="Constantia" w:hAnsi="Constantia"/>
          <w:sz w:val="18"/>
          <w:szCs w:val="18"/>
        </w:rPr>
        <w:t>Dec. 17</w:t>
      </w:r>
      <w:r w:rsidRPr="0035593F">
        <w:rPr>
          <w:rFonts w:ascii="Constantia" w:hAnsi="Constantia"/>
          <w:sz w:val="18"/>
          <w:szCs w:val="18"/>
        </w:rPr>
        <w:t xml:space="preserve">, 2018] </w:t>
      </w:r>
      <w:r w:rsidR="006E6E4C" w:rsidRPr="0035593F">
        <w:rPr>
          <w:rFonts w:ascii="Constantia" w:hAnsi="Constantia"/>
          <w:sz w:val="18"/>
          <w:szCs w:val="18"/>
        </w:rPr>
        <w:t xml:space="preserve">The initial requests by Kathryn Spink to Mother Teresa, </w:t>
      </w:r>
      <w:r w:rsidR="00682C4C">
        <w:rPr>
          <w:rFonts w:ascii="Constantia" w:hAnsi="Constantia"/>
          <w:sz w:val="18"/>
          <w:szCs w:val="18"/>
        </w:rPr>
        <w:t>‘</w:t>
      </w:r>
      <w:r w:rsidR="006E6E4C" w:rsidRPr="0035593F">
        <w:rPr>
          <w:rFonts w:ascii="Constantia" w:hAnsi="Constantia"/>
          <w:sz w:val="18"/>
          <w:szCs w:val="18"/>
        </w:rPr>
        <w:t>Saint of Calcutta</w:t>
      </w:r>
      <w:r w:rsidR="00682C4C">
        <w:rPr>
          <w:rFonts w:ascii="Constantia" w:hAnsi="Constantia"/>
          <w:sz w:val="18"/>
          <w:szCs w:val="18"/>
        </w:rPr>
        <w:t>’</w:t>
      </w:r>
      <w:r w:rsidR="006E6E4C" w:rsidRPr="0035593F">
        <w:rPr>
          <w:rFonts w:ascii="Constantia" w:hAnsi="Constantia"/>
          <w:sz w:val="18"/>
          <w:szCs w:val="18"/>
        </w:rPr>
        <w:t xml:space="preserve">, were never ignored. They just weren’t the type of response the British writer/biographer was looking for. Nevertheless, </w:t>
      </w:r>
      <w:r w:rsidR="005E4508" w:rsidRPr="0035593F">
        <w:rPr>
          <w:rFonts w:ascii="Constantia" w:hAnsi="Constantia"/>
          <w:sz w:val="18"/>
          <w:szCs w:val="18"/>
        </w:rPr>
        <w:t>she</w:t>
      </w:r>
      <w:r w:rsidR="006E6E4C" w:rsidRPr="0035593F">
        <w:rPr>
          <w:rFonts w:ascii="Constantia" w:hAnsi="Constantia"/>
          <w:sz w:val="18"/>
          <w:szCs w:val="18"/>
        </w:rPr>
        <w:t xml:space="preserve"> persisted.</w:t>
      </w:r>
    </w:p>
    <w:p w14:paraId="69338EC2" w14:textId="77777777" w:rsidR="00EE1471" w:rsidRPr="0035593F" w:rsidRDefault="00EE1471">
      <w:pPr>
        <w:rPr>
          <w:rFonts w:ascii="Constantia" w:hAnsi="Constantia"/>
          <w:sz w:val="18"/>
          <w:szCs w:val="18"/>
        </w:rPr>
      </w:pPr>
    </w:p>
    <w:p w14:paraId="79F8A262" w14:textId="77777777" w:rsidR="00EE1471" w:rsidRPr="0035593F" w:rsidRDefault="00EE1471">
      <w:pPr>
        <w:rPr>
          <w:rFonts w:ascii="Constantia" w:hAnsi="Constantia"/>
          <w:sz w:val="18"/>
          <w:szCs w:val="18"/>
        </w:rPr>
      </w:pPr>
      <w:r w:rsidRPr="0035593F">
        <w:rPr>
          <w:rFonts w:ascii="Constantia" w:hAnsi="Constantia"/>
          <w:sz w:val="18"/>
          <w:szCs w:val="18"/>
        </w:rPr>
        <w:t xml:space="preserve">“She told me, ‘Nothing more about me, thank you, but if you would like to help, we certainly can put you to work,’ “ recalled Spink, coming to Cincinnati in March to anchor the 2019 Refresh Your Soul Conference as keynote speaker. </w:t>
      </w:r>
    </w:p>
    <w:p w14:paraId="527A77BF" w14:textId="77777777" w:rsidR="00EE1471" w:rsidRPr="0035593F" w:rsidRDefault="00EE1471">
      <w:pPr>
        <w:rPr>
          <w:rFonts w:ascii="Constantia" w:hAnsi="Constantia"/>
          <w:sz w:val="18"/>
          <w:szCs w:val="18"/>
        </w:rPr>
      </w:pPr>
    </w:p>
    <w:p w14:paraId="2CBA2F8A" w14:textId="1F3E0673" w:rsidR="00EE1471" w:rsidRPr="0035593F" w:rsidRDefault="00EE1471">
      <w:pPr>
        <w:rPr>
          <w:rFonts w:ascii="Constantia" w:hAnsi="Constantia"/>
          <w:sz w:val="18"/>
          <w:szCs w:val="18"/>
        </w:rPr>
      </w:pPr>
      <w:r w:rsidRPr="0035593F">
        <w:rPr>
          <w:rFonts w:ascii="Constantia" w:hAnsi="Constantia"/>
          <w:sz w:val="18"/>
          <w:szCs w:val="18"/>
        </w:rPr>
        <w:t>“So I went to work, in hospitals, clinics</w:t>
      </w:r>
      <w:r w:rsidR="0009453F">
        <w:rPr>
          <w:rFonts w:ascii="Constantia" w:hAnsi="Constantia"/>
          <w:sz w:val="18"/>
          <w:szCs w:val="18"/>
        </w:rPr>
        <w:t>,</w:t>
      </w:r>
      <w:r w:rsidRPr="0035593F">
        <w:rPr>
          <w:rFonts w:ascii="Constantia" w:hAnsi="Constantia"/>
          <w:sz w:val="18"/>
          <w:szCs w:val="18"/>
        </w:rPr>
        <w:t xml:space="preserve"> and soup kitchens, all over the world. It was the beginning of my 17 wonderful years with The Saint of Calcutta,” recalls Spink. “And I never stopped asking to write about her.</w:t>
      </w:r>
      <w:r w:rsidR="001A39C5" w:rsidRPr="0035593F">
        <w:rPr>
          <w:rFonts w:ascii="Constantia" w:hAnsi="Constantia"/>
          <w:sz w:val="18"/>
          <w:szCs w:val="18"/>
        </w:rPr>
        <w:t xml:space="preserve"> </w:t>
      </w:r>
      <w:r w:rsidR="006C681E">
        <w:rPr>
          <w:rFonts w:ascii="Constantia" w:hAnsi="Constantia"/>
          <w:sz w:val="18"/>
          <w:szCs w:val="18"/>
        </w:rPr>
        <w:t>O</w:t>
      </w:r>
      <w:r w:rsidRPr="0035593F">
        <w:rPr>
          <w:rFonts w:ascii="Constantia" w:hAnsi="Constantia"/>
          <w:sz w:val="18"/>
          <w:szCs w:val="18"/>
        </w:rPr>
        <w:t>ne day, about a year before she died, she asked me if I was still interested. She agreed to pray on it. And</w:t>
      </w:r>
      <w:r w:rsidR="00606CE4">
        <w:rPr>
          <w:rFonts w:ascii="Constantia" w:hAnsi="Constantia"/>
          <w:sz w:val="18"/>
          <w:szCs w:val="18"/>
        </w:rPr>
        <w:t>,</w:t>
      </w:r>
      <w:r w:rsidRPr="0035593F">
        <w:rPr>
          <w:rFonts w:ascii="Constantia" w:hAnsi="Constantia"/>
          <w:sz w:val="18"/>
          <w:szCs w:val="18"/>
        </w:rPr>
        <w:t xml:space="preserve"> eventually, she said yes.”</w:t>
      </w:r>
    </w:p>
    <w:p w14:paraId="7DBE925A" w14:textId="77777777" w:rsidR="005E4508" w:rsidRPr="0035593F" w:rsidRDefault="005E4508">
      <w:pPr>
        <w:rPr>
          <w:rFonts w:ascii="Constantia" w:hAnsi="Constantia"/>
          <w:sz w:val="18"/>
          <w:szCs w:val="18"/>
        </w:rPr>
      </w:pPr>
    </w:p>
    <w:p w14:paraId="13018301" w14:textId="2376A604" w:rsidR="00B37783" w:rsidRPr="0035593F" w:rsidRDefault="005E4508" w:rsidP="008C7F5D">
      <w:pPr>
        <w:shd w:val="clear" w:color="auto" w:fill="FFFFFF"/>
        <w:rPr>
          <w:rFonts w:ascii="Constantia" w:hAnsi="Constantia"/>
          <w:sz w:val="18"/>
          <w:szCs w:val="18"/>
        </w:rPr>
      </w:pPr>
      <w:r w:rsidRPr="0035593F">
        <w:rPr>
          <w:rFonts w:ascii="Constantia" w:hAnsi="Constantia"/>
          <w:sz w:val="18"/>
          <w:szCs w:val="18"/>
        </w:rPr>
        <w:t>Th</w:t>
      </w:r>
      <w:r w:rsidR="001A39C5" w:rsidRPr="0035593F">
        <w:rPr>
          <w:rFonts w:ascii="Constantia" w:hAnsi="Constantia"/>
          <w:sz w:val="18"/>
          <w:szCs w:val="18"/>
        </w:rPr>
        <w:t>at writer’s</w:t>
      </w:r>
      <w:r w:rsidRPr="0035593F">
        <w:rPr>
          <w:rFonts w:ascii="Constantia" w:hAnsi="Constantia"/>
          <w:sz w:val="18"/>
          <w:szCs w:val="18"/>
        </w:rPr>
        <w:t xml:space="preserve"> persistence</w:t>
      </w:r>
      <w:r w:rsidR="001A39C5" w:rsidRPr="0035593F">
        <w:rPr>
          <w:rFonts w:ascii="Constantia" w:hAnsi="Constantia"/>
          <w:sz w:val="18"/>
          <w:szCs w:val="18"/>
        </w:rPr>
        <w:t xml:space="preserve"> </w:t>
      </w:r>
      <w:r w:rsidR="007C451A" w:rsidRPr="0035593F">
        <w:rPr>
          <w:rFonts w:ascii="Constantia" w:hAnsi="Constantia"/>
          <w:sz w:val="18"/>
          <w:szCs w:val="18"/>
        </w:rPr>
        <w:t>resulted</w:t>
      </w:r>
      <w:r w:rsidRPr="0035593F">
        <w:rPr>
          <w:rFonts w:ascii="Constantia" w:hAnsi="Constantia"/>
          <w:sz w:val="18"/>
          <w:szCs w:val="18"/>
        </w:rPr>
        <w:t xml:space="preserve"> in the</w:t>
      </w:r>
      <w:r w:rsidR="007C451A" w:rsidRPr="0035593F">
        <w:rPr>
          <w:rFonts w:ascii="Constantia" w:hAnsi="Constantia"/>
          <w:sz w:val="18"/>
          <w:szCs w:val="18"/>
        </w:rPr>
        <w:t xml:space="preserve"> 2011</w:t>
      </w:r>
      <w:r w:rsidRPr="0035593F">
        <w:rPr>
          <w:rFonts w:ascii="Constantia" w:hAnsi="Constantia"/>
          <w:sz w:val="18"/>
          <w:szCs w:val="18"/>
        </w:rPr>
        <w:t xml:space="preserve"> book, “</w:t>
      </w:r>
      <w:hyperlink r:id="rId7" w:history="1">
        <w:r w:rsidR="008C7F5D" w:rsidRPr="0035593F">
          <w:rPr>
            <w:rStyle w:val="Hyperlink"/>
            <w:rFonts w:ascii="Constantia" w:hAnsi="Constantia"/>
            <w:i/>
            <w:sz w:val="18"/>
            <w:szCs w:val="18"/>
          </w:rPr>
          <w:t>Mother Teresa: An Authorized Biography</w:t>
        </w:r>
      </w:hyperlink>
      <w:r w:rsidR="008C7F5D" w:rsidRPr="0035593F">
        <w:rPr>
          <w:rFonts w:ascii="Constantia" w:hAnsi="Constantia"/>
          <w:sz w:val="18"/>
          <w:szCs w:val="18"/>
        </w:rPr>
        <w:t>.” Ms. Spink released a</w:t>
      </w:r>
      <w:r w:rsidR="007C451A" w:rsidRPr="0035593F">
        <w:rPr>
          <w:rFonts w:ascii="Constantia" w:hAnsi="Constantia"/>
          <w:sz w:val="18"/>
          <w:szCs w:val="18"/>
        </w:rPr>
        <w:t>n updated and</w:t>
      </w:r>
      <w:r w:rsidR="008C7F5D" w:rsidRPr="0035593F">
        <w:rPr>
          <w:rFonts w:ascii="Constantia" w:hAnsi="Constantia"/>
          <w:sz w:val="18"/>
          <w:szCs w:val="18"/>
        </w:rPr>
        <w:t xml:space="preserve"> revised version earlier this year, containing personal insights into the beatification</w:t>
      </w:r>
      <w:r w:rsidR="007C451A" w:rsidRPr="0035593F">
        <w:rPr>
          <w:rFonts w:ascii="Constantia" w:hAnsi="Constantia"/>
          <w:sz w:val="18"/>
          <w:szCs w:val="18"/>
        </w:rPr>
        <w:t xml:space="preserve"> </w:t>
      </w:r>
      <w:r w:rsidR="008C7F5D" w:rsidRPr="0035593F">
        <w:rPr>
          <w:rFonts w:ascii="Constantia" w:hAnsi="Constantia"/>
          <w:sz w:val="18"/>
          <w:szCs w:val="18"/>
        </w:rPr>
        <w:t>process of Mother Teresa and the ongoing service of the Missionaries of Charit</w:t>
      </w:r>
      <w:r w:rsidR="00B37783" w:rsidRPr="0035593F">
        <w:rPr>
          <w:rFonts w:ascii="Constantia" w:hAnsi="Constantia"/>
          <w:sz w:val="18"/>
          <w:szCs w:val="18"/>
        </w:rPr>
        <w:t>y.</w:t>
      </w:r>
    </w:p>
    <w:p w14:paraId="19CBB468" w14:textId="36D4C22A" w:rsidR="001A39C5" w:rsidRPr="0035593F" w:rsidRDefault="001A39C5" w:rsidP="008C7F5D">
      <w:pPr>
        <w:shd w:val="clear" w:color="auto" w:fill="FFFFFF"/>
        <w:rPr>
          <w:rFonts w:ascii="Constantia" w:hAnsi="Constantia"/>
          <w:sz w:val="18"/>
          <w:szCs w:val="18"/>
        </w:rPr>
      </w:pPr>
    </w:p>
    <w:p w14:paraId="1B298A92" w14:textId="25CF638C" w:rsidR="001A39C5" w:rsidRDefault="001A39C5" w:rsidP="008C7F5D">
      <w:pPr>
        <w:shd w:val="clear" w:color="auto" w:fill="FFFFFF"/>
        <w:rPr>
          <w:rFonts w:ascii="Constantia" w:hAnsi="Constantia"/>
          <w:sz w:val="18"/>
          <w:szCs w:val="18"/>
        </w:rPr>
      </w:pPr>
      <w:r w:rsidRPr="0035593F">
        <w:rPr>
          <w:rFonts w:ascii="Constantia" w:hAnsi="Constantia"/>
          <w:sz w:val="18"/>
          <w:szCs w:val="18"/>
        </w:rPr>
        <w:t>Ms. Spink is the keynote speaker for Refresh Your Soul Conference 2019, themed “</w:t>
      </w:r>
      <w:r w:rsidR="00606CE4">
        <w:rPr>
          <w:rFonts w:ascii="Constantia" w:hAnsi="Constantia"/>
          <w:sz w:val="18"/>
          <w:szCs w:val="18"/>
        </w:rPr>
        <w:t xml:space="preserve">Living Well </w:t>
      </w:r>
      <w:r w:rsidR="00682C4C">
        <w:rPr>
          <w:rFonts w:ascii="Constantia" w:hAnsi="Constantia"/>
          <w:sz w:val="18"/>
          <w:szCs w:val="18"/>
        </w:rPr>
        <w:t>w</w:t>
      </w:r>
      <w:r w:rsidR="00606CE4">
        <w:rPr>
          <w:rFonts w:ascii="Constantia" w:hAnsi="Constantia"/>
          <w:sz w:val="18"/>
          <w:szCs w:val="18"/>
        </w:rPr>
        <w:t>ith Purpose</w:t>
      </w:r>
      <w:r w:rsidRPr="0035593F">
        <w:rPr>
          <w:rFonts w:ascii="Constantia" w:hAnsi="Constantia"/>
          <w:sz w:val="18"/>
          <w:szCs w:val="18"/>
        </w:rPr>
        <w:t>.</w:t>
      </w:r>
      <w:r w:rsidR="00D478FB">
        <w:rPr>
          <w:rFonts w:ascii="Constantia" w:hAnsi="Constantia"/>
          <w:sz w:val="18"/>
          <w:szCs w:val="18"/>
        </w:rPr>
        <w:t xml:space="preserve">” </w:t>
      </w:r>
      <w:r w:rsidRPr="0035593F">
        <w:rPr>
          <w:rFonts w:ascii="Constantia" w:hAnsi="Constantia"/>
          <w:sz w:val="18"/>
          <w:szCs w:val="18"/>
        </w:rPr>
        <w:t>The annual</w:t>
      </w:r>
      <w:r w:rsidR="00606CE4">
        <w:rPr>
          <w:rFonts w:ascii="Constantia" w:hAnsi="Constantia"/>
          <w:sz w:val="18"/>
          <w:szCs w:val="18"/>
        </w:rPr>
        <w:t>, all-day</w:t>
      </w:r>
      <w:r w:rsidRPr="0035593F">
        <w:rPr>
          <w:rFonts w:ascii="Constantia" w:hAnsi="Constantia"/>
          <w:sz w:val="18"/>
          <w:szCs w:val="18"/>
        </w:rPr>
        <w:t xml:space="preserve"> event will be held at Xavier University’s Cintas Center</w:t>
      </w:r>
      <w:r w:rsidR="00606CE4">
        <w:rPr>
          <w:rFonts w:ascii="Constantia" w:hAnsi="Constantia"/>
          <w:sz w:val="18"/>
          <w:szCs w:val="18"/>
        </w:rPr>
        <w:t xml:space="preserve"> on Monday, March 18, 2019,</w:t>
      </w:r>
      <w:r w:rsidRPr="0035593F">
        <w:rPr>
          <w:rFonts w:ascii="Constantia" w:hAnsi="Constantia"/>
          <w:sz w:val="18"/>
          <w:szCs w:val="18"/>
        </w:rPr>
        <w:t xml:space="preserve"> and also features speaker</w:t>
      </w:r>
      <w:r w:rsidR="00606CE4">
        <w:rPr>
          <w:rFonts w:ascii="Constantia" w:hAnsi="Constantia"/>
          <w:sz w:val="18"/>
          <w:szCs w:val="18"/>
        </w:rPr>
        <w:t>s Rabbi Abie Ingber, Leah Sarris</w:t>
      </w:r>
      <w:r w:rsidR="00682C4C">
        <w:rPr>
          <w:rFonts w:ascii="Constantia" w:hAnsi="Constantia"/>
          <w:sz w:val="18"/>
          <w:szCs w:val="18"/>
        </w:rPr>
        <w:t>, RD</w:t>
      </w:r>
      <w:r w:rsidR="00094D8F">
        <w:rPr>
          <w:rFonts w:ascii="Constantia" w:hAnsi="Constantia"/>
          <w:sz w:val="18"/>
          <w:szCs w:val="18"/>
        </w:rPr>
        <w:t>,</w:t>
      </w:r>
      <w:r w:rsidR="00682C4C">
        <w:rPr>
          <w:rFonts w:ascii="Constantia" w:hAnsi="Constantia"/>
          <w:sz w:val="18"/>
          <w:szCs w:val="18"/>
        </w:rPr>
        <w:t xml:space="preserve"> </w:t>
      </w:r>
      <w:r w:rsidR="00BA5525">
        <w:rPr>
          <w:rFonts w:ascii="Constantia" w:hAnsi="Constantia"/>
          <w:sz w:val="18"/>
          <w:szCs w:val="18"/>
        </w:rPr>
        <w:t>L</w:t>
      </w:r>
      <w:r w:rsidR="00682C4C">
        <w:rPr>
          <w:rFonts w:ascii="Constantia" w:hAnsi="Constantia"/>
          <w:sz w:val="18"/>
          <w:szCs w:val="18"/>
        </w:rPr>
        <w:t>D</w:t>
      </w:r>
      <w:r w:rsidR="00BA5525">
        <w:rPr>
          <w:rFonts w:ascii="Constantia" w:hAnsi="Constantia"/>
          <w:sz w:val="18"/>
          <w:szCs w:val="18"/>
        </w:rPr>
        <w:t>N</w:t>
      </w:r>
      <w:r w:rsidR="00682C4C">
        <w:rPr>
          <w:rFonts w:ascii="Constantia" w:hAnsi="Constantia"/>
          <w:sz w:val="18"/>
          <w:szCs w:val="18"/>
        </w:rPr>
        <w:t>,</w:t>
      </w:r>
      <w:r w:rsidR="00606CE4">
        <w:rPr>
          <w:rFonts w:ascii="Constantia" w:hAnsi="Constantia"/>
          <w:sz w:val="18"/>
          <w:szCs w:val="18"/>
        </w:rPr>
        <w:t xml:space="preserve"> and Kay Frances</w:t>
      </w:r>
      <w:r w:rsidRPr="0035593F">
        <w:rPr>
          <w:rFonts w:ascii="Constantia" w:hAnsi="Constantia"/>
          <w:sz w:val="18"/>
          <w:szCs w:val="18"/>
        </w:rPr>
        <w:t xml:space="preserve">. Tickets </w:t>
      </w:r>
      <w:r w:rsidR="00606CE4">
        <w:rPr>
          <w:rFonts w:ascii="Constantia" w:hAnsi="Constantia"/>
          <w:sz w:val="18"/>
          <w:szCs w:val="18"/>
        </w:rPr>
        <w:t>recently went on sale, and</w:t>
      </w:r>
      <w:r w:rsidRPr="0035593F">
        <w:rPr>
          <w:rFonts w:ascii="Constantia" w:hAnsi="Constantia"/>
          <w:sz w:val="18"/>
          <w:szCs w:val="18"/>
        </w:rPr>
        <w:t xml:space="preserve"> additional information is available</w:t>
      </w:r>
      <w:r w:rsidR="00D478FB">
        <w:rPr>
          <w:rFonts w:ascii="Constantia" w:hAnsi="Constantia"/>
          <w:sz w:val="18"/>
          <w:szCs w:val="18"/>
        </w:rPr>
        <w:t xml:space="preserve"> </w:t>
      </w:r>
      <w:r w:rsidRPr="0035593F">
        <w:rPr>
          <w:rFonts w:ascii="Constantia" w:hAnsi="Constantia"/>
          <w:sz w:val="18"/>
          <w:szCs w:val="18"/>
        </w:rPr>
        <w:t xml:space="preserve">at </w:t>
      </w:r>
      <w:hyperlink r:id="rId8" w:history="1">
        <w:r w:rsidRPr="0035593F">
          <w:rPr>
            <w:rStyle w:val="Hyperlink"/>
            <w:rFonts w:ascii="Constantia" w:hAnsi="Constantia"/>
            <w:sz w:val="18"/>
            <w:szCs w:val="18"/>
          </w:rPr>
          <w:t>RefreshYourSoulConference.com</w:t>
        </w:r>
      </w:hyperlink>
      <w:r w:rsidRPr="0035593F">
        <w:rPr>
          <w:rFonts w:ascii="Constantia" w:hAnsi="Constantia"/>
          <w:sz w:val="18"/>
          <w:szCs w:val="18"/>
        </w:rPr>
        <w:t xml:space="preserve">. </w:t>
      </w:r>
    </w:p>
    <w:p w14:paraId="502A9FE0" w14:textId="0E443988" w:rsidR="00BB076F" w:rsidRDefault="00BB076F" w:rsidP="008C7F5D">
      <w:pPr>
        <w:shd w:val="clear" w:color="auto" w:fill="FFFFFF"/>
        <w:rPr>
          <w:rFonts w:ascii="Constantia" w:hAnsi="Constantia"/>
          <w:sz w:val="18"/>
          <w:szCs w:val="18"/>
        </w:rPr>
      </w:pPr>
    </w:p>
    <w:p w14:paraId="6A5FD21F" w14:textId="64E58735" w:rsidR="00BB076F" w:rsidRPr="0035593F" w:rsidRDefault="00BB076F" w:rsidP="008C7F5D">
      <w:pPr>
        <w:shd w:val="clear" w:color="auto" w:fill="FFFFFF"/>
        <w:rPr>
          <w:rFonts w:ascii="Constantia" w:hAnsi="Constantia"/>
          <w:sz w:val="18"/>
          <w:szCs w:val="18"/>
        </w:rPr>
      </w:pPr>
      <w:r>
        <w:rPr>
          <w:rFonts w:ascii="Constantia" w:hAnsi="Constantia"/>
          <w:sz w:val="18"/>
          <w:szCs w:val="18"/>
        </w:rPr>
        <w:t>The Refresh Your Soul Conference is the brainchild of Episcopal Retirement Services (ERS),</w:t>
      </w:r>
      <w:r w:rsidR="00517416">
        <w:rPr>
          <w:rFonts w:ascii="Constantia" w:hAnsi="Constantia"/>
          <w:sz w:val="18"/>
          <w:szCs w:val="18"/>
        </w:rPr>
        <w:t xml:space="preserve"> the Cincinnati-based pioneer in older adult lifestyles, with almost 30 premier and affordable-living communities such as Deupree House and Marjorie P. Lee in Hyde Park and Knowlton Place in Northside. </w:t>
      </w:r>
    </w:p>
    <w:p w14:paraId="44159569" w14:textId="0B11AB13" w:rsidR="00875C14" w:rsidRPr="0035593F" w:rsidRDefault="00875C14" w:rsidP="008C7F5D">
      <w:pPr>
        <w:shd w:val="clear" w:color="auto" w:fill="FFFFFF"/>
        <w:rPr>
          <w:rFonts w:ascii="Constantia" w:hAnsi="Constantia"/>
          <w:sz w:val="18"/>
          <w:szCs w:val="18"/>
        </w:rPr>
      </w:pPr>
    </w:p>
    <w:p w14:paraId="3FDCA7C8" w14:textId="19776137" w:rsidR="00875C14" w:rsidRPr="0035593F" w:rsidRDefault="00913149" w:rsidP="00875C14">
      <w:pPr>
        <w:shd w:val="clear" w:color="auto" w:fill="FFFFFF"/>
        <w:jc w:val="center"/>
        <w:rPr>
          <w:rFonts w:ascii="Constantia" w:hAnsi="Constantia"/>
          <w:b/>
        </w:rPr>
      </w:pPr>
      <w:r w:rsidRPr="0035593F">
        <w:rPr>
          <w:rFonts w:ascii="Constantia" w:hAnsi="Constantia"/>
          <w:b/>
        </w:rPr>
        <w:t xml:space="preserve">Parish Health Ministry: primary benefactor of Refresh </w:t>
      </w:r>
      <w:r w:rsidR="00682C4C">
        <w:rPr>
          <w:rFonts w:ascii="Constantia" w:hAnsi="Constantia"/>
          <w:b/>
        </w:rPr>
        <w:t>Your</w:t>
      </w:r>
      <w:r w:rsidRPr="0035593F">
        <w:rPr>
          <w:rFonts w:ascii="Constantia" w:hAnsi="Constantia"/>
          <w:b/>
        </w:rPr>
        <w:t xml:space="preserve"> Soul</w:t>
      </w:r>
    </w:p>
    <w:p w14:paraId="3C0B7E07" w14:textId="77777777" w:rsidR="00B37783" w:rsidRPr="00B37783" w:rsidRDefault="00B37783" w:rsidP="008C7F5D">
      <w:pPr>
        <w:shd w:val="clear" w:color="auto" w:fill="FFFFFF"/>
        <w:rPr>
          <w:rFonts w:ascii="Constantia" w:hAnsi="Constantia"/>
          <w:sz w:val="20"/>
          <w:szCs w:val="20"/>
        </w:rPr>
      </w:pPr>
    </w:p>
    <w:p w14:paraId="790CC4A7" w14:textId="451741DC" w:rsidR="0035593F" w:rsidRDefault="00351E6C" w:rsidP="00CC6057">
      <w:pPr>
        <w:shd w:val="clear" w:color="auto" w:fill="FFFFFF"/>
        <w:rPr>
          <w:rFonts w:ascii="Constantia" w:hAnsi="Constantia"/>
          <w:sz w:val="18"/>
          <w:szCs w:val="18"/>
        </w:rPr>
      </w:pPr>
      <w:r>
        <w:rPr>
          <w:rFonts w:ascii="Constantia" w:hAnsi="Constantia"/>
          <w:sz w:val="18"/>
          <w:szCs w:val="18"/>
        </w:rPr>
        <w:t>The Refresh Your Soul Conference is the primary economic engine to fund Parish Health Ministry, the non-denominational, ecumenical/community outreach of ERS (</w:t>
      </w:r>
      <w:hyperlink r:id="rId9" w:history="1">
        <w:r w:rsidRPr="00B240C8">
          <w:rPr>
            <w:rStyle w:val="Hyperlink"/>
            <w:rFonts w:ascii="Constantia" w:hAnsi="Constantia"/>
            <w:sz w:val="18"/>
            <w:szCs w:val="18"/>
          </w:rPr>
          <w:t>www.EpiscopalRetirement.com</w:t>
        </w:r>
      </w:hyperlink>
      <w:r>
        <w:rPr>
          <w:rFonts w:ascii="Constantia" w:hAnsi="Constantia"/>
          <w:sz w:val="18"/>
          <w:szCs w:val="18"/>
        </w:rPr>
        <w:t xml:space="preserve">) that serves </w:t>
      </w:r>
      <w:r w:rsidR="00682C4C">
        <w:rPr>
          <w:rFonts w:ascii="Constantia" w:hAnsi="Constantia"/>
          <w:sz w:val="18"/>
          <w:szCs w:val="18"/>
        </w:rPr>
        <w:t>75</w:t>
      </w:r>
      <w:r>
        <w:rPr>
          <w:rFonts w:ascii="Constantia" w:hAnsi="Constantia"/>
          <w:sz w:val="18"/>
          <w:szCs w:val="18"/>
        </w:rPr>
        <w:t xml:space="preserve"> </w:t>
      </w:r>
      <w:r w:rsidR="00094D8F">
        <w:rPr>
          <w:rFonts w:ascii="Constantia" w:hAnsi="Constantia"/>
          <w:sz w:val="18"/>
          <w:szCs w:val="18"/>
        </w:rPr>
        <w:t xml:space="preserve">churches, faith-based </w:t>
      </w:r>
      <w:r>
        <w:rPr>
          <w:rFonts w:ascii="Constantia" w:hAnsi="Constantia"/>
          <w:sz w:val="18"/>
          <w:szCs w:val="18"/>
        </w:rPr>
        <w:t>organizations</w:t>
      </w:r>
      <w:r w:rsidR="00094D8F">
        <w:rPr>
          <w:rFonts w:ascii="Constantia" w:hAnsi="Constantia"/>
          <w:sz w:val="18"/>
          <w:szCs w:val="18"/>
        </w:rPr>
        <w:t xml:space="preserve"> </w:t>
      </w:r>
      <w:r>
        <w:rPr>
          <w:rFonts w:ascii="Constantia" w:hAnsi="Constantia"/>
          <w:sz w:val="18"/>
          <w:szCs w:val="18"/>
        </w:rPr>
        <w:t>throughout Ohio, Indiana</w:t>
      </w:r>
      <w:r w:rsidR="0009453F">
        <w:rPr>
          <w:rFonts w:ascii="Constantia" w:hAnsi="Constantia"/>
          <w:sz w:val="18"/>
          <w:szCs w:val="18"/>
        </w:rPr>
        <w:t>,</w:t>
      </w:r>
      <w:r>
        <w:rPr>
          <w:rFonts w:ascii="Constantia" w:hAnsi="Constantia"/>
          <w:sz w:val="18"/>
          <w:szCs w:val="18"/>
        </w:rPr>
        <w:t xml:space="preserve"> and Kentucky. </w:t>
      </w:r>
    </w:p>
    <w:p w14:paraId="6FA1BD2D" w14:textId="2AE36A19" w:rsidR="00351E6C" w:rsidRDefault="00351E6C" w:rsidP="00CC6057">
      <w:pPr>
        <w:shd w:val="clear" w:color="auto" w:fill="FFFFFF"/>
        <w:rPr>
          <w:rFonts w:ascii="Constantia" w:hAnsi="Constantia"/>
          <w:sz w:val="18"/>
          <w:szCs w:val="18"/>
        </w:rPr>
      </w:pPr>
    </w:p>
    <w:p w14:paraId="716A1992" w14:textId="496887FD" w:rsidR="00351E6C" w:rsidRDefault="00351E6C" w:rsidP="00CC6057">
      <w:pPr>
        <w:shd w:val="clear" w:color="auto" w:fill="FFFFFF"/>
        <w:rPr>
          <w:rFonts w:ascii="Constantia" w:hAnsi="Constantia"/>
          <w:sz w:val="18"/>
          <w:szCs w:val="18"/>
        </w:rPr>
      </w:pPr>
      <w:r>
        <w:rPr>
          <w:rFonts w:ascii="Constantia" w:hAnsi="Constantia"/>
          <w:sz w:val="18"/>
          <w:szCs w:val="18"/>
        </w:rPr>
        <w:t xml:space="preserve">Ms. Spink was chosen as keynote speaker as a reflection of the ERS ethos to provide a continuum of care for its residents </w:t>
      </w:r>
      <w:r w:rsidR="00094D8F">
        <w:rPr>
          <w:rFonts w:ascii="Constantia" w:hAnsi="Constantia"/>
          <w:sz w:val="18"/>
          <w:szCs w:val="18"/>
        </w:rPr>
        <w:t>with</w:t>
      </w:r>
      <w:r>
        <w:rPr>
          <w:rFonts w:ascii="Constantia" w:hAnsi="Constantia"/>
          <w:sz w:val="18"/>
          <w:szCs w:val="18"/>
        </w:rPr>
        <w:t xml:space="preserve">in the ERS network of </w:t>
      </w:r>
      <w:r w:rsidR="00094D8F">
        <w:rPr>
          <w:rFonts w:ascii="Constantia" w:hAnsi="Constantia"/>
          <w:sz w:val="18"/>
          <w:szCs w:val="18"/>
        </w:rPr>
        <w:t>nearly</w:t>
      </w:r>
      <w:r>
        <w:rPr>
          <w:rFonts w:ascii="Constantia" w:hAnsi="Constantia"/>
          <w:sz w:val="18"/>
          <w:szCs w:val="18"/>
        </w:rPr>
        <w:t xml:space="preserve"> 30 </w:t>
      </w:r>
      <w:r w:rsidR="00094D8F">
        <w:rPr>
          <w:rFonts w:ascii="Constantia" w:hAnsi="Constantia"/>
          <w:sz w:val="18"/>
          <w:szCs w:val="18"/>
        </w:rPr>
        <w:t>senior living</w:t>
      </w:r>
      <w:r>
        <w:rPr>
          <w:rFonts w:ascii="Constantia" w:hAnsi="Constantia"/>
          <w:sz w:val="18"/>
          <w:szCs w:val="18"/>
        </w:rPr>
        <w:t xml:space="preserve"> communities. “Her message speaks to the core of the ERS mission,</w:t>
      </w:r>
      <w:r w:rsidR="00B60A02">
        <w:rPr>
          <w:rFonts w:ascii="Constantia" w:hAnsi="Constantia"/>
          <w:sz w:val="18"/>
          <w:szCs w:val="18"/>
        </w:rPr>
        <w:t xml:space="preserve"> to improve the lives of </w:t>
      </w:r>
      <w:r w:rsidR="00D733EE">
        <w:rPr>
          <w:rFonts w:ascii="Constantia" w:hAnsi="Constantia"/>
          <w:sz w:val="18"/>
          <w:szCs w:val="18"/>
        </w:rPr>
        <w:t>older adults</w:t>
      </w:r>
      <w:r w:rsidR="00094D8F">
        <w:rPr>
          <w:rFonts w:ascii="Constantia" w:hAnsi="Constantia"/>
          <w:sz w:val="18"/>
          <w:szCs w:val="18"/>
        </w:rPr>
        <w:t xml:space="preserve"> and their caregivers</w:t>
      </w:r>
      <w:r w:rsidR="00D733EE">
        <w:rPr>
          <w:rFonts w:ascii="Constantia" w:hAnsi="Constantia"/>
          <w:sz w:val="18"/>
          <w:szCs w:val="18"/>
        </w:rPr>
        <w:t xml:space="preserve"> from all faiths,</w:t>
      </w:r>
      <w:r>
        <w:rPr>
          <w:rFonts w:ascii="Constantia" w:hAnsi="Constantia"/>
          <w:sz w:val="18"/>
          <w:szCs w:val="18"/>
        </w:rPr>
        <w:t>” says ERS President and CEO Laura Lamb.</w:t>
      </w:r>
    </w:p>
    <w:p w14:paraId="6529882B" w14:textId="0559BFAE" w:rsidR="00351E6C" w:rsidRDefault="00351E6C" w:rsidP="00CC6057">
      <w:pPr>
        <w:shd w:val="clear" w:color="auto" w:fill="FFFFFF"/>
        <w:rPr>
          <w:rFonts w:ascii="Constantia" w:hAnsi="Constantia"/>
          <w:sz w:val="18"/>
          <w:szCs w:val="18"/>
        </w:rPr>
      </w:pPr>
    </w:p>
    <w:p w14:paraId="4D26F697" w14:textId="35062668" w:rsidR="00FF7F1C" w:rsidRDefault="00351E6C" w:rsidP="00A07CE3">
      <w:pPr>
        <w:shd w:val="clear" w:color="auto" w:fill="FFFFFF"/>
        <w:rPr>
          <w:rFonts w:ascii="Constantia" w:hAnsi="Constantia"/>
          <w:sz w:val="18"/>
          <w:szCs w:val="18"/>
        </w:rPr>
      </w:pPr>
      <w:r>
        <w:rPr>
          <w:rFonts w:ascii="Constantia" w:hAnsi="Constantia"/>
          <w:sz w:val="18"/>
          <w:szCs w:val="18"/>
        </w:rPr>
        <w:t>“</w:t>
      </w:r>
      <w:r w:rsidR="00B60A02">
        <w:rPr>
          <w:rFonts w:ascii="Constantia" w:hAnsi="Constantia"/>
          <w:sz w:val="18"/>
          <w:szCs w:val="18"/>
        </w:rPr>
        <w:t>Kathryn was blessed to spend 17 years with a Saint</w:t>
      </w:r>
      <w:r w:rsidR="00350F54">
        <w:rPr>
          <w:rFonts w:ascii="Constantia" w:hAnsi="Constantia"/>
          <w:sz w:val="18"/>
          <w:szCs w:val="18"/>
        </w:rPr>
        <w:t>. We are thrilled to have Kathryn enlighten us with the wisdom gained from her time with Mother Teresa</w:t>
      </w:r>
      <w:r w:rsidR="00D478FB">
        <w:rPr>
          <w:rFonts w:ascii="Constantia" w:hAnsi="Constantia"/>
          <w:sz w:val="18"/>
          <w:szCs w:val="18"/>
        </w:rPr>
        <w:t>,</w:t>
      </w:r>
      <w:r w:rsidR="00350F54">
        <w:rPr>
          <w:rFonts w:ascii="Constantia" w:hAnsi="Constantia"/>
          <w:sz w:val="18"/>
          <w:szCs w:val="18"/>
        </w:rPr>
        <w:t>”</w:t>
      </w:r>
      <w:r w:rsidR="00D478FB">
        <w:rPr>
          <w:rFonts w:ascii="Constantia" w:hAnsi="Constantia"/>
          <w:sz w:val="18"/>
          <w:szCs w:val="18"/>
        </w:rPr>
        <w:t xml:space="preserve"> says Lamb.</w:t>
      </w:r>
      <w:bookmarkStart w:id="0" w:name="_GoBack"/>
      <w:bookmarkEnd w:id="0"/>
    </w:p>
    <w:p w14:paraId="526707F4" w14:textId="77777777" w:rsidR="0035593F" w:rsidRPr="0035593F" w:rsidRDefault="0035593F" w:rsidP="00CC6057">
      <w:pPr>
        <w:shd w:val="clear" w:color="auto" w:fill="FFFFFF"/>
        <w:rPr>
          <w:rFonts w:ascii="Constantia" w:hAnsi="Constantia"/>
          <w:sz w:val="18"/>
          <w:szCs w:val="18"/>
        </w:rPr>
      </w:pPr>
    </w:p>
    <w:p w14:paraId="1FEEA305" w14:textId="18F27037" w:rsidR="00CC6057" w:rsidRDefault="00B37783" w:rsidP="00CC6057">
      <w:pPr>
        <w:shd w:val="clear" w:color="auto" w:fill="FFFFFF"/>
        <w:rPr>
          <w:rFonts w:ascii="Constantia" w:hAnsi="Constantia"/>
          <w:sz w:val="18"/>
          <w:szCs w:val="18"/>
        </w:rPr>
      </w:pPr>
      <w:r w:rsidRPr="0035593F">
        <w:rPr>
          <w:rFonts w:ascii="Constantia" w:hAnsi="Constantia"/>
          <w:sz w:val="18"/>
          <w:szCs w:val="18"/>
        </w:rPr>
        <w:t xml:space="preserve">Mother Teresa won the Nobel Peace Prize in 1979 for her devotion to the poor, sick, and the </w:t>
      </w:r>
      <w:r w:rsidR="00CC6057" w:rsidRPr="0035593F">
        <w:rPr>
          <w:rFonts w:ascii="Constantia" w:hAnsi="Constantia"/>
          <w:sz w:val="18"/>
          <w:szCs w:val="18"/>
        </w:rPr>
        <w:t>needy</w:t>
      </w:r>
      <w:r w:rsidR="00D733EE">
        <w:rPr>
          <w:rFonts w:ascii="Constantia" w:hAnsi="Constantia"/>
          <w:sz w:val="18"/>
          <w:szCs w:val="18"/>
        </w:rPr>
        <w:t xml:space="preserve">, </w:t>
      </w:r>
      <w:r w:rsidR="00FA460D">
        <w:rPr>
          <w:rFonts w:ascii="Constantia" w:hAnsi="Constantia"/>
          <w:sz w:val="18"/>
          <w:szCs w:val="18"/>
        </w:rPr>
        <w:t xml:space="preserve">and </w:t>
      </w:r>
      <w:r w:rsidR="00D733EE">
        <w:rPr>
          <w:rFonts w:ascii="Constantia" w:hAnsi="Constantia"/>
          <w:sz w:val="18"/>
          <w:szCs w:val="18"/>
        </w:rPr>
        <w:t xml:space="preserve">created the Missionaries of Charity. </w:t>
      </w:r>
      <w:r w:rsidR="00CC6057" w:rsidRPr="0035593F">
        <w:rPr>
          <w:rFonts w:ascii="Constantia" w:hAnsi="Constantia"/>
          <w:sz w:val="18"/>
          <w:szCs w:val="18"/>
        </w:rPr>
        <w:t>Pope John Paul II declared her to be Blessed, beatifying her in 2003. Her real name is Agnes Gonxha Bojaxhiu, born in Albania.</w:t>
      </w:r>
    </w:p>
    <w:p w14:paraId="6F28D263" w14:textId="0C1C1202" w:rsidR="00D733EE" w:rsidRDefault="00D733EE" w:rsidP="00CC6057">
      <w:pPr>
        <w:shd w:val="clear" w:color="auto" w:fill="FFFFFF"/>
        <w:rPr>
          <w:rFonts w:ascii="Constantia" w:eastAsia="Times New Roman" w:hAnsi="Constantia" w:cs="Arial"/>
          <w:color w:val="333333"/>
          <w:sz w:val="18"/>
          <w:szCs w:val="18"/>
          <w:shd w:val="clear" w:color="auto" w:fill="FFFFFF"/>
        </w:rPr>
      </w:pPr>
    </w:p>
    <w:p w14:paraId="4C3A8B7C" w14:textId="737C63B4" w:rsidR="00B37783" w:rsidRDefault="00D733EE" w:rsidP="00D733EE">
      <w:pPr>
        <w:shd w:val="clear" w:color="auto" w:fill="FFFFFF"/>
        <w:rPr>
          <w:rFonts w:ascii="Constantia" w:hAnsi="Constantia"/>
          <w:sz w:val="18"/>
          <w:szCs w:val="18"/>
        </w:rPr>
      </w:pPr>
      <w:r>
        <w:rPr>
          <w:rFonts w:ascii="Constantia" w:eastAsia="Times New Roman" w:hAnsi="Constantia" w:cs="Arial"/>
          <w:color w:val="333333"/>
          <w:sz w:val="18"/>
          <w:szCs w:val="18"/>
          <w:shd w:val="clear" w:color="auto" w:fill="FFFFFF"/>
        </w:rPr>
        <w:t>“By tracing</w:t>
      </w:r>
      <w:r w:rsidR="00B37783" w:rsidRPr="0035593F">
        <w:rPr>
          <w:rFonts w:ascii="Constantia" w:hAnsi="Constantia"/>
          <w:sz w:val="18"/>
          <w:szCs w:val="18"/>
        </w:rPr>
        <w:t xml:space="preserve"> the life and work of </w:t>
      </w:r>
      <w:r w:rsidR="00B70FD3">
        <w:rPr>
          <w:rFonts w:ascii="Constantia" w:hAnsi="Constantia"/>
          <w:sz w:val="18"/>
          <w:szCs w:val="18"/>
        </w:rPr>
        <w:t>M</w:t>
      </w:r>
      <w:r w:rsidR="00B37783" w:rsidRPr="0035593F">
        <w:rPr>
          <w:rFonts w:ascii="Constantia" w:hAnsi="Constantia"/>
          <w:sz w:val="18"/>
          <w:szCs w:val="18"/>
        </w:rPr>
        <w:t>other Teresa, we will explore what made her care of the poor, the sick and the dying, so exceptional</w:t>
      </w:r>
      <w:r>
        <w:rPr>
          <w:rFonts w:ascii="Constantia" w:hAnsi="Constantia"/>
          <w:sz w:val="18"/>
          <w:szCs w:val="18"/>
        </w:rPr>
        <w:t xml:space="preserve">,” said Ms. Spink. “At Refresh Your Soul, </w:t>
      </w:r>
      <w:r w:rsidR="00B37783" w:rsidRPr="0035593F">
        <w:rPr>
          <w:rFonts w:ascii="Constantia" w:hAnsi="Constantia"/>
          <w:sz w:val="18"/>
          <w:szCs w:val="18"/>
        </w:rPr>
        <w:t xml:space="preserve">you will learn how her belief in </w:t>
      </w:r>
      <w:r>
        <w:rPr>
          <w:rFonts w:ascii="Constantia" w:hAnsi="Constantia"/>
          <w:sz w:val="18"/>
          <w:szCs w:val="18"/>
        </w:rPr>
        <w:t>‘</w:t>
      </w:r>
      <w:r w:rsidR="00B37783" w:rsidRPr="0035593F">
        <w:rPr>
          <w:rFonts w:ascii="Constantia" w:hAnsi="Constantia"/>
          <w:sz w:val="18"/>
          <w:szCs w:val="18"/>
        </w:rPr>
        <w:t>doing small things with great love</w:t>
      </w:r>
      <w:r>
        <w:rPr>
          <w:rFonts w:ascii="Constantia" w:hAnsi="Constantia"/>
          <w:sz w:val="18"/>
          <w:szCs w:val="18"/>
        </w:rPr>
        <w:t xml:space="preserve">’ </w:t>
      </w:r>
      <w:r w:rsidR="00B37783" w:rsidRPr="0035593F">
        <w:rPr>
          <w:rFonts w:ascii="Constantia" w:hAnsi="Constantia"/>
          <w:sz w:val="18"/>
          <w:szCs w:val="18"/>
        </w:rPr>
        <w:t>can be a transforming principle that gives more meaning and purpose to your own life</w:t>
      </w:r>
      <w:r>
        <w:rPr>
          <w:rFonts w:ascii="Constantia" w:hAnsi="Constantia"/>
          <w:sz w:val="18"/>
          <w:szCs w:val="18"/>
        </w:rPr>
        <w:t>.”</w:t>
      </w:r>
    </w:p>
    <w:p w14:paraId="2B1CAB1F" w14:textId="05DD7F3C" w:rsidR="004A2395" w:rsidRDefault="004A2395" w:rsidP="00D733EE">
      <w:pPr>
        <w:shd w:val="clear" w:color="auto" w:fill="FFFFFF"/>
        <w:rPr>
          <w:rFonts w:ascii="Constantia" w:hAnsi="Constantia"/>
          <w:sz w:val="18"/>
          <w:szCs w:val="18"/>
        </w:rPr>
      </w:pPr>
    </w:p>
    <w:p w14:paraId="1D66D267" w14:textId="3B47FF6A" w:rsidR="004A2395" w:rsidRPr="004A2395" w:rsidRDefault="004A2395" w:rsidP="004A2395">
      <w:pPr>
        <w:shd w:val="clear" w:color="auto" w:fill="FFFFFF"/>
        <w:jc w:val="center"/>
        <w:rPr>
          <w:rFonts w:ascii="Constantia" w:hAnsi="Constantia"/>
          <w:b/>
        </w:rPr>
      </w:pPr>
      <w:r w:rsidRPr="004A2395">
        <w:rPr>
          <w:rFonts w:ascii="Constantia" w:hAnsi="Constantia"/>
          <w:b/>
        </w:rPr>
        <w:t xml:space="preserve">Meet The Other Speakers, </w:t>
      </w:r>
      <w:r w:rsidR="005E7F89">
        <w:rPr>
          <w:rFonts w:ascii="Constantia" w:hAnsi="Constantia"/>
          <w:b/>
        </w:rPr>
        <w:t>Also Accessible at</w:t>
      </w:r>
      <w:r w:rsidRPr="004A2395">
        <w:rPr>
          <w:rFonts w:ascii="Constantia" w:hAnsi="Constantia"/>
          <w:b/>
        </w:rPr>
        <w:t xml:space="preserve"> VIP Luncheons</w:t>
      </w:r>
    </w:p>
    <w:p w14:paraId="337B78BF" w14:textId="22D40F94" w:rsidR="00A45898" w:rsidRDefault="00A45898" w:rsidP="00D733EE">
      <w:pPr>
        <w:shd w:val="clear" w:color="auto" w:fill="FFFFFF"/>
        <w:rPr>
          <w:rFonts w:ascii="Constantia" w:eastAsia="Times New Roman" w:hAnsi="Constantia" w:cs="Arial"/>
          <w:color w:val="333333"/>
          <w:sz w:val="18"/>
          <w:szCs w:val="18"/>
          <w:shd w:val="clear" w:color="auto" w:fill="FFFFFF"/>
        </w:rPr>
      </w:pPr>
    </w:p>
    <w:p w14:paraId="3C667296" w14:textId="0467039D" w:rsidR="00A45898" w:rsidRDefault="00A45898"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 xml:space="preserve">Rabbi </w:t>
      </w:r>
      <w:r w:rsidR="00C84A32">
        <w:rPr>
          <w:rFonts w:ascii="Constantia" w:eastAsia="Times New Roman" w:hAnsi="Constantia" w:cs="Arial"/>
          <w:color w:val="333333"/>
          <w:sz w:val="18"/>
          <w:szCs w:val="18"/>
          <w:shd w:val="clear" w:color="auto" w:fill="FFFFFF"/>
        </w:rPr>
        <w:t>Abie Ingber is the founder and former executive director of the Center for Interfaith Community Engagement at Xavier University. Rabbi Ingber’s talk, “</w:t>
      </w:r>
      <w:r w:rsidR="00C84A32" w:rsidRPr="00FA460D">
        <w:rPr>
          <w:rFonts w:ascii="Constantia" w:eastAsia="Times New Roman" w:hAnsi="Constantia" w:cs="Arial"/>
          <w:i/>
          <w:color w:val="333333"/>
          <w:sz w:val="18"/>
          <w:szCs w:val="18"/>
          <w:shd w:val="clear" w:color="auto" w:fill="FFFFFF"/>
        </w:rPr>
        <w:t>The Purpose of Life is a Life of Purpose</w:t>
      </w:r>
      <w:r w:rsidR="00C84A32">
        <w:rPr>
          <w:rFonts w:ascii="Constantia" w:eastAsia="Times New Roman" w:hAnsi="Constantia" w:cs="Arial"/>
          <w:color w:val="333333"/>
          <w:sz w:val="18"/>
          <w:szCs w:val="18"/>
          <w:shd w:val="clear" w:color="auto" w:fill="FFFFFF"/>
        </w:rPr>
        <w:t xml:space="preserve">,” relates valuable lessons from his parents, who survived the Holocaust. </w:t>
      </w:r>
    </w:p>
    <w:p w14:paraId="7F0244FF" w14:textId="151DD5DD" w:rsidR="00705D7D" w:rsidRDefault="00705D7D" w:rsidP="00D733EE">
      <w:pPr>
        <w:shd w:val="clear" w:color="auto" w:fill="FFFFFF"/>
        <w:rPr>
          <w:rFonts w:ascii="Constantia" w:eastAsia="Times New Roman" w:hAnsi="Constantia" w:cs="Arial"/>
          <w:color w:val="333333"/>
          <w:sz w:val="18"/>
          <w:szCs w:val="18"/>
          <w:shd w:val="clear" w:color="auto" w:fill="FFFFFF"/>
        </w:rPr>
      </w:pPr>
    </w:p>
    <w:p w14:paraId="34A23011" w14:textId="1414FBF6" w:rsidR="00705D7D" w:rsidRDefault="004A2395"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Nutritionist Leah Sarris RD, LDN is the director of operations and executive chef for the Goldring Center for C</w:t>
      </w:r>
      <w:r w:rsidR="00B70FD3">
        <w:rPr>
          <w:rFonts w:ascii="Constantia" w:eastAsia="Times New Roman" w:hAnsi="Constantia" w:cs="Arial"/>
          <w:color w:val="333333"/>
          <w:sz w:val="18"/>
          <w:szCs w:val="18"/>
          <w:shd w:val="clear" w:color="auto" w:fill="FFFFFF"/>
        </w:rPr>
        <w:t>ulinary Medicine in New Orleans</w:t>
      </w:r>
      <w:r>
        <w:rPr>
          <w:rFonts w:ascii="Constantia" w:eastAsia="Times New Roman" w:hAnsi="Constantia" w:cs="Arial"/>
          <w:color w:val="333333"/>
          <w:sz w:val="18"/>
          <w:szCs w:val="18"/>
          <w:shd w:val="clear" w:color="auto" w:fill="FFFFFF"/>
        </w:rPr>
        <w:t xml:space="preserve"> and a culinary expert. Sarris has developed a first-of-its-kind interdisciplinary program that combines culinary arts, science, nutrition</w:t>
      </w:r>
      <w:r w:rsidR="00B70FD3">
        <w:rPr>
          <w:rFonts w:ascii="Constantia" w:eastAsia="Times New Roman" w:hAnsi="Constantia" w:cs="Arial"/>
          <w:color w:val="333333"/>
          <w:sz w:val="18"/>
          <w:szCs w:val="18"/>
          <w:shd w:val="clear" w:color="auto" w:fill="FFFFFF"/>
        </w:rPr>
        <w:t>,</w:t>
      </w:r>
      <w:r>
        <w:rPr>
          <w:rFonts w:ascii="Constantia" w:eastAsia="Times New Roman" w:hAnsi="Constantia" w:cs="Arial"/>
          <w:color w:val="333333"/>
          <w:sz w:val="18"/>
          <w:szCs w:val="18"/>
          <w:shd w:val="clear" w:color="auto" w:fill="FFFFFF"/>
        </w:rPr>
        <w:t xml:space="preserve"> and medicine.</w:t>
      </w:r>
    </w:p>
    <w:p w14:paraId="2B91B6E6" w14:textId="102259D1" w:rsidR="004A2395" w:rsidRDefault="004A2395" w:rsidP="00D733EE">
      <w:pPr>
        <w:shd w:val="clear" w:color="auto" w:fill="FFFFFF"/>
        <w:rPr>
          <w:rFonts w:ascii="Constantia" w:eastAsia="Times New Roman" w:hAnsi="Constantia" w:cs="Arial"/>
          <w:color w:val="333333"/>
          <w:sz w:val="18"/>
          <w:szCs w:val="18"/>
          <w:shd w:val="clear" w:color="auto" w:fill="FFFFFF"/>
        </w:rPr>
      </w:pPr>
    </w:p>
    <w:p w14:paraId="10DC6C9D" w14:textId="36F505B8" w:rsidR="004A2395" w:rsidRDefault="00FA022B"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 xml:space="preserve">Kay Frances is a motivational humorist, author and </w:t>
      </w:r>
      <w:r w:rsidR="005E7F89">
        <w:rPr>
          <w:rFonts w:ascii="Constantia" w:eastAsia="Times New Roman" w:hAnsi="Constantia" w:cs="Arial"/>
          <w:color w:val="333333"/>
          <w:sz w:val="18"/>
          <w:szCs w:val="18"/>
          <w:shd w:val="clear" w:color="auto" w:fill="FFFFFF"/>
        </w:rPr>
        <w:t xml:space="preserve">family </w:t>
      </w:r>
      <w:r>
        <w:rPr>
          <w:rFonts w:ascii="Constantia" w:eastAsia="Times New Roman" w:hAnsi="Constantia" w:cs="Arial"/>
          <w:color w:val="333333"/>
          <w:sz w:val="18"/>
          <w:szCs w:val="18"/>
          <w:shd w:val="clear" w:color="auto" w:fill="FFFFFF"/>
        </w:rPr>
        <w:t>caregive</w:t>
      </w:r>
      <w:r w:rsidR="005E7F89">
        <w:rPr>
          <w:rFonts w:ascii="Constantia" w:eastAsia="Times New Roman" w:hAnsi="Constantia" w:cs="Arial"/>
          <w:color w:val="333333"/>
          <w:sz w:val="18"/>
          <w:szCs w:val="18"/>
          <w:shd w:val="clear" w:color="auto" w:fill="FFFFFF"/>
        </w:rPr>
        <w:t>r. In her talk, “</w:t>
      </w:r>
      <w:r w:rsidR="005E7F89" w:rsidRPr="00FA460D">
        <w:rPr>
          <w:rFonts w:ascii="Constantia" w:eastAsia="Times New Roman" w:hAnsi="Constantia" w:cs="Arial"/>
          <w:i/>
          <w:color w:val="333333"/>
          <w:sz w:val="18"/>
          <w:szCs w:val="18"/>
          <w:shd w:val="clear" w:color="auto" w:fill="FFFFFF"/>
        </w:rPr>
        <w:t>Aging with Zest and Vigor</w:t>
      </w:r>
      <w:r w:rsidR="005E7F89">
        <w:rPr>
          <w:rFonts w:ascii="Constantia" w:eastAsia="Times New Roman" w:hAnsi="Constantia" w:cs="Arial"/>
          <w:color w:val="333333"/>
          <w:sz w:val="18"/>
          <w:szCs w:val="18"/>
          <w:shd w:val="clear" w:color="auto" w:fill="FFFFFF"/>
        </w:rPr>
        <w:t xml:space="preserve">,” Ms. Frances will share </w:t>
      </w:r>
      <w:r w:rsidR="0009453F">
        <w:rPr>
          <w:rFonts w:ascii="Constantia" w:eastAsia="Times New Roman" w:hAnsi="Constantia" w:cs="Arial"/>
          <w:color w:val="333333"/>
          <w:sz w:val="18"/>
          <w:szCs w:val="18"/>
          <w:shd w:val="clear" w:color="auto" w:fill="FFFFFF"/>
        </w:rPr>
        <w:t>practical</w:t>
      </w:r>
      <w:r w:rsidR="005E7F89">
        <w:rPr>
          <w:rFonts w:ascii="Constantia" w:eastAsia="Times New Roman" w:hAnsi="Constantia" w:cs="Arial"/>
          <w:color w:val="333333"/>
          <w:sz w:val="18"/>
          <w:szCs w:val="18"/>
          <w:shd w:val="clear" w:color="auto" w:fill="FFFFFF"/>
        </w:rPr>
        <w:t xml:space="preserve"> ways t</w:t>
      </w:r>
      <w:r w:rsidR="00B70FD3">
        <w:rPr>
          <w:rFonts w:ascii="Constantia" w:eastAsia="Times New Roman" w:hAnsi="Constantia" w:cs="Arial"/>
          <w:color w:val="333333"/>
          <w:sz w:val="18"/>
          <w:szCs w:val="18"/>
          <w:shd w:val="clear" w:color="auto" w:fill="FFFFFF"/>
        </w:rPr>
        <w:t>o cope with stress, maintain an</w:t>
      </w:r>
      <w:r w:rsidR="005E7F89">
        <w:rPr>
          <w:rFonts w:ascii="Constantia" w:eastAsia="Times New Roman" w:hAnsi="Constantia" w:cs="Arial"/>
          <w:color w:val="333333"/>
          <w:sz w:val="18"/>
          <w:szCs w:val="18"/>
          <w:shd w:val="clear" w:color="auto" w:fill="FFFFFF"/>
        </w:rPr>
        <w:t xml:space="preserve"> optimistic spirit</w:t>
      </w:r>
      <w:r w:rsidR="00B70FD3">
        <w:rPr>
          <w:rFonts w:ascii="Constantia" w:eastAsia="Times New Roman" w:hAnsi="Constantia" w:cs="Arial"/>
          <w:color w:val="333333"/>
          <w:sz w:val="18"/>
          <w:szCs w:val="18"/>
          <w:shd w:val="clear" w:color="auto" w:fill="FFFFFF"/>
        </w:rPr>
        <w:t>,</w:t>
      </w:r>
      <w:r w:rsidR="005E7F89">
        <w:rPr>
          <w:rFonts w:ascii="Constantia" w:eastAsia="Times New Roman" w:hAnsi="Constantia" w:cs="Arial"/>
          <w:color w:val="333333"/>
          <w:sz w:val="18"/>
          <w:szCs w:val="18"/>
          <w:shd w:val="clear" w:color="auto" w:fill="FFFFFF"/>
        </w:rPr>
        <w:t xml:space="preserve"> and take care of your own health.</w:t>
      </w:r>
    </w:p>
    <w:p w14:paraId="58685C41" w14:textId="36A81AC2" w:rsidR="00FA022B" w:rsidRDefault="00FA022B" w:rsidP="00D733EE">
      <w:pPr>
        <w:shd w:val="clear" w:color="auto" w:fill="FFFFFF"/>
        <w:rPr>
          <w:rFonts w:ascii="Constantia" w:eastAsia="Times New Roman" w:hAnsi="Constantia" w:cs="Arial"/>
          <w:color w:val="333333"/>
          <w:sz w:val="18"/>
          <w:szCs w:val="18"/>
          <w:shd w:val="clear" w:color="auto" w:fill="FFFFFF"/>
        </w:rPr>
      </w:pPr>
    </w:p>
    <w:p w14:paraId="19628AF3" w14:textId="0412D1AE" w:rsidR="00FA022B" w:rsidRDefault="00FA022B" w:rsidP="00FA022B">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 xml:space="preserve">Early registration opened in mid-November for the program, offered at the early-bird registration rate of $69 up until Feb. 11, 2019. Three additional VIP luncheons are available for an additional $30, offered by Ms. Spinks, Rabbi </w:t>
      </w:r>
      <w:proofErr w:type="spellStart"/>
      <w:r>
        <w:rPr>
          <w:rFonts w:ascii="Constantia" w:eastAsia="Times New Roman" w:hAnsi="Constantia" w:cs="Arial"/>
          <w:color w:val="333333"/>
          <w:sz w:val="18"/>
          <w:szCs w:val="18"/>
          <w:shd w:val="clear" w:color="auto" w:fill="FFFFFF"/>
        </w:rPr>
        <w:t>Ingber</w:t>
      </w:r>
      <w:proofErr w:type="spellEnd"/>
      <w:r w:rsidR="00B70FD3">
        <w:rPr>
          <w:rFonts w:ascii="Constantia" w:eastAsia="Times New Roman" w:hAnsi="Constantia" w:cs="Arial"/>
          <w:color w:val="333333"/>
          <w:sz w:val="18"/>
          <w:szCs w:val="18"/>
          <w:shd w:val="clear" w:color="auto" w:fill="FFFFFF"/>
        </w:rPr>
        <w:t>,</w:t>
      </w:r>
      <w:r>
        <w:rPr>
          <w:rFonts w:ascii="Constantia" w:eastAsia="Times New Roman" w:hAnsi="Constantia" w:cs="Arial"/>
          <w:color w:val="333333"/>
          <w:sz w:val="18"/>
          <w:szCs w:val="18"/>
          <w:shd w:val="clear" w:color="auto" w:fill="FFFFFF"/>
        </w:rPr>
        <w:t xml:space="preserve"> and Ms. Frances.</w:t>
      </w:r>
    </w:p>
    <w:p w14:paraId="6B1EB978" w14:textId="14BE2483" w:rsidR="00870C36" w:rsidRDefault="00870C36" w:rsidP="00D733EE">
      <w:pPr>
        <w:shd w:val="clear" w:color="auto" w:fill="FFFFFF"/>
        <w:rPr>
          <w:rFonts w:ascii="Constantia" w:eastAsia="Times New Roman" w:hAnsi="Constantia" w:cs="Arial"/>
          <w:color w:val="333333"/>
          <w:sz w:val="18"/>
          <w:szCs w:val="18"/>
          <w:shd w:val="clear" w:color="auto" w:fill="FFFFFF"/>
        </w:rPr>
      </w:pPr>
    </w:p>
    <w:p w14:paraId="5D8B6910" w14:textId="6F7018DC" w:rsidR="00870C36" w:rsidRDefault="00870C36"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Refresh Your Soul 201</w:t>
      </w:r>
      <w:r w:rsidR="00FA460D">
        <w:rPr>
          <w:rFonts w:ascii="Constantia" w:eastAsia="Times New Roman" w:hAnsi="Constantia" w:cs="Arial"/>
          <w:color w:val="333333"/>
          <w:sz w:val="18"/>
          <w:szCs w:val="18"/>
          <w:shd w:val="clear" w:color="auto" w:fill="FFFFFF"/>
        </w:rPr>
        <w:t>9</w:t>
      </w:r>
      <w:r>
        <w:rPr>
          <w:rFonts w:ascii="Constantia" w:eastAsia="Times New Roman" w:hAnsi="Constantia" w:cs="Arial"/>
          <w:color w:val="333333"/>
          <w:sz w:val="18"/>
          <w:szCs w:val="18"/>
          <w:shd w:val="clear" w:color="auto" w:fill="FFFFFF"/>
        </w:rPr>
        <w:t xml:space="preserve"> starts</w:t>
      </w:r>
      <w:r w:rsidR="00492A1B">
        <w:rPr>
          <w:rFonts w:ascii="Constantia" w:eastAsia="Times New Roman" w:hAnsi="Constantia" w:cs="Arial"/>
          <w:color w:val="333333"/>
          <w:sz w:val="18"/>
          <w:szCs w:val="18"/>
          <w:shd w:val="clear" w:color="auto" w:fill="FFFFFF"/>
        </w:rPr>
        <w:t xml:space="preserve"> with registration, exhibitors and a continental breakfast</w:t>
      </w:r>
      <w:r>
        <w:rPr>
          <w:rFonts w:ascii="Constantia" w:eastAsia="Times New Roman" w:hAnsi="Constantia" w:cs="Arial"/>
          <w:color w:val="333333"/>
          <w:sz w:val="18"/>
          <w:szCs w:val="18"/>
          <w:shd w:val="clear" w:color="auto" w:fill="FFFFFF"/>
        </w:rPr>
        <w:t xml:space="preserve"> at </w:t>
      </w:r>
      <w:r w:rsidR="00FA460D">
        <w:rPr>
          <w:rFonts w:ascii="Constantia" w:eastAsia="Times New Roman" w:hAnsi="Constantia" w:cs="Arial"/>
          <w:color w:val="333333"/>
          <w:sz w:val="18"/>
          <w:szCs w:val="18"/>
          <w:shd w:val="clear" w:color="auto" w:fill="FFFFFF"/>
        </w:rPr>
        <w:t>8</w:t>
      </w:r>
      <w:r>
        <w:rPr>
          <w:rFonts w:ascii="Constantia" w:eastAsia="Times New Roman" w:hAnsi="Constantia" w:cs="Arial"/>
          <w:color w:val="333333"/>
          <w:sz w:val="18"/>
          <w:szCs w:val="18"/>
          <w:shd w:val="clear" w:color="auto" w:fill="FFFFFF"/>
        </w:rPr>
        <w:t xml:space="preserve"> a.m. and, though the listed conclusion is 3:</w:t>
      </w:r>
      <w:r w:rsidR="00FA460D">
        <w:rPr>
          <w:rFonts w:ascii="Constantia" w:eastAsia="Times New Roman" w:hAnsi="Constantia" w:cs="Arial"/>
          <w:color w:val="333333"/>
          <w:sz w:val="18"/>
          <w:szCs w:val="18"/>
          <w:shd w:val="clear" w:color="auto" w:fill="FFFFFF"/>
        </w:rPr>
        <w:t>15</w:t>
      </w:r>
      <w:r>
        <w:rPr>
          <w:rFonts w:ascii="Constantia" w:eastAsia="Times New Roman" w:hAnsi="Constantia" w:cs="Arial"/>
          <w:color w:val="333333"/>
          <w:sz w:val="18"/>
          <w:szCs w:val="18"/>
          <w:shd w:val="clear" w:color="auto" w:fill="FFFFFF"/>
        </w:rPr>
        <w:t xml:space="preserve"> p.m., the conference never really stops.</w:t>
      </w:r>
      <w:r w:rsidR="00AD418E">
        <w:rPr>
          <w:rFonts w:ascii="Constantia" w:eastAsia="Times New Roman" w:hAnsi="Constantia" w:cs="Arial"/>
          <w:color w:val="333333"/>
          <w:sz w:val="18"/>
          <w:szCs w:val="18"/>
          <w:shd w:val="clear" w:color="auto" w:fill="FFFFFF"/>
        </w:rPr>
        <w:t xml:space="preserve"> The event was created to inspire caregivers, health ministry volunteers, and health care professionals with renewed energy and encouragement for their work, and to equip them with the skills to build confidence and provide high-quality care.</w:t>
      </w:r>
    </w:p>
    <w:p w14:paraId="486E4DD5" w14:textId="4AACB095" w:rsidR="00870C36" w:rsidRDefault="00870C36" w:rsidP="00D733EE">
      <w:pPr>
        <w:shd w:val="clear" w:color="auto" w:fill="FFFFFF"/>
        <w:rPr>
          <w:rFonts w:ascii="Constantia" w:eastAsia="Times New Roman" w:hAnsi="Constantia" w:cs="Arial"/>
          <w:color w:val="333333"/>
          <w:sz w:val="18"/>
          <w:szCs w:val="18"/>
          <w:shd w:val="clear" w:color="auto" w:fill="FFFFFF"/>
        </w:rPr>
      </w:pPr>
    </w:p>
    <w:p w14:paraId="5DFF138D" w14:textId="11122910" w:rsidR="00870C36" w:rsidRDefault="00870C36"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“If there is a signature event at ERS, this would be our Super Bowl,” says Lamb. “Refresh Your Soul is a showcase of the ERS mission, with engaging, entertaining speakers every year</w:t>
      </w:r>
      <w:r w:rsidR="00743BD3">
        <w:rPr>
          <w:rFonts w:ascii="Constantia" w:eastAsia="Times New Roman" w:hAnsi="Constantia" w:cs="Arial"/>
          <w:color w:val="333333"/>
          <w:sz w:val="18"/>
          <w:szCs w:val="18"/>
          <w:shd w:val="clear" w:color="auto" w:fill="FFFFFF"/>
        </w:rPr>
        <w:t>.</w:t>
      </w:r>
      <w:r>
        <w:rPr>
          <w:rFonts w:ascii="Constantia" w:eastAsia="Times New Roman" w:hAnsi="Constantia" w:cs="Arial"/>
          <w:color w:val="333333"/>
          <w:sz w:val="18"/>
          <w:szCs w:val="18"/>
          <w:shd w:val="clear" w:color="auto" w:fill="FFFFFF"/>
        </w:rPr>
        <w:t xml:space="preserve"> </w:t>
      </w:r>
      <w:r w:rsidR="00743BD3">
        <w:rPr>
          <w:rFonts w:ascii="Constantia" w:eastAsia="Times New Roman" w:hAnsi="Constantia" w:cs="Arial"/>
          <w:color w:val="333333"/>
          <w:sz w:val="18"/>
          <w:szCs w:val="18"/>
          <w:shd w:val="clear" w:color="auto" w:fill="FFFFFF"/>
        </w:rPr>
        <w:t xml:space="preserve">The conference is </w:t>
      </w:r>
      <w:r>
        <w:rPr>
          <w:rFonts w:ascii="Constantia" w:eastAsia="Times New Roman" w:hAnsi="Constantia" w:cs="Arial"/>
          <w:color w:val="333333"/>
          <w:sz w:val="18"/>
          <w:szCs w:val="18"/>
          <w:shd w:val="clear" w:color="auto" w:fill="FFFFFF"/>
        </w:rPr>
        <w:t xml:space="preserve">designed to enlighten </w:t>
      </w:r>
      <w:r w:rsidR="00350F54">
        <w:rPr>
          <w:rFonts w:ascii="Constantia" w:eastAsia="Times New Roman" w:hAnsi="Constantia" w:cs="Arial"/>
          <w:color w:val="333333"/>
          <w:sz w:val="18"/>
          <w:szCs w:val="18"/>
          <w:shd w:val="clear" w:color="auto" w:fill="FFFFFF"/>
        </w:rPr>
        <w:t>family</w:t>
      </w:r>
      <w:r w:rsidR="00743BD3">
        <w:rPr>
          <w:rFonts w:ascii="Constantia" w:eastAsia="Times New Roman" w:hAnsi="Constantia" w:cs="Arial"/>
          <w:color w:val="333333"/>
          <w:sz w:val="18"/>
          <w:szCs w:val="18"/>
          <w:shd w:val="clear" w:color="auto" w:fill="FFFFFF"/>
        </w:rPr>
        <w:t xml:space="preserve"> and </w:t>
      </w:r>
      <w:r>
        <w:rPr>
          <w:rFonts w:ascii="Constantia" w:eastAsia="Times New Roman" w:hAnsi="Constantia" w:cs="Arial"/>
          <w:color w:val="333333"/>
          <w:sz w:val="18"/>
          <w:szCs w:val="18"/>
          <w:shd w:val="clear" w:color="auto" w:fill="FFFFFF"/>
        </w:rPr>
        <w:t>professional</w:t>
      </w:r>
      <w:r w:rsidR="00350F54">
        <w:rPr>
          <w:rFonts w:ascii="Constantia" w:eastAsia="Times New Roman" w:hAnsi="Constantia" w:cs="Arial"/>
          <w:color w:val="333333"/>
          <w:sz w:val="18"/>
          <w:szCs w:val="18"/>
          <w:shd w:val="clear" w:color="auto" w:fill="FFFFFF"/>
        </w:rPr>
        <w:t xml:space="preserve"> </w:t>
      </w:r>
      <w:r w:rsidR="00743BD3">
        <w:rPr>
          <w:rFonts w:ascii="Constantia" w:eastAsia="Times New Roman" w:hAnsi="Constantia" w:cs="Arial"/>
          <w:color w:val="333333"/>
          <w:sz w:val="18"/>
          <w:szCs w:val="18"/>
          <w:shd w:val="clear" w:color="auto" w:fill="FFFFFF"/>
        </w:rPr>
        <w:t>caregivers,</w:t>
      </w:r>
      <w:r>
        <w:rPr>
          <w:rFonts w:ascii="Constantia" w:eastAsia="Times New Roman" w:hAnsi="Constantia" w:cs="Arial"/>
          <w:color w:val="333333"/>
          <w:sz w:val="18"/>
          <w:szCs w:val="18"/>
          <w:shd w:val="clear" w:color="auto" w:fill="FFFFFF"/>
        </w:rPr>
        <w:t xml:space="preserve"> and health-care experts serving </w:t>
      </w:r>
      <w:r w:rsidR="00350F54">
        <w:rPr>
          <w:rFonts w:ascii="Constantia" w:eastAsia="Times New Roman" w:hAnsi="Constantia" w:cs="Arial"/>
          <w:color w:val="333333"/>
          <w:sz w:val="18"/>
          <w:szCs w:val="18"/>
          <w:shd w:val="clear" w:color="auto" w:fill="FFFFFF"/>
        </w:rPr>
        <w:t xml:space="preserve">older </w:t>
      </w:r>
      <w:r>
        <w:rPr>
          <w:rFonts w:ascii="Constantia" w:eastAsia="Times New Roman" w:hAnsi="Constantia" w:cs="Arial"/>
          <w:color w:val="333333"/>
          <w:sz w:val="18"/>
          <w:szCs w:val="18"/>
          <w:shd w:val="clear" w:color="auto" w:fill="FFFFFF"/>
        </w:rPr>
        <w:t>adult</w:t>
      </w:r>
      <w:r w:rsidR="00350F54">
        <w:rPr>
          <w:rFonts w:ascii="Constantia" w:eastAsia="Times New Roman" w:hAnsi="Constantia" w:cs="Arial"/>
          <w:color w:val="333333"/>
          <w:sz w:val="18"/>
          <w:szCs w:val="18"/>
          <w:shd w:val="clear" w:color="auto" w:fill="FFFFFF"/>
        </w:rPr>
        <w:t>s</w:t>
      </w:r>
      <w:r>
        <w:rPr>
          <w:rFonts w:ascii="Constantia" w:eastAsia="Times New Roman" w:hAnsi="Constantia" w:cs="Arial"/>
          <w:color w:val="333333"/>
          <w:sz w:val="18"/>
          <w:szCs w:val="18"/>
          <w:shd w:val="clear" w:color="auto" w:fill="FFFFFF"/>
        </w:rPr>
        <w:t>, and provid</w:t>
      </w:r>
      <w:r w:rsidR="00350F54">
        <w:rPr>
          <w:rFonts w:ascii="Constantia" w:eastAsia="Times New Roman" w:hAnsi="Constantia" w:cs="Arial"/>
          <w:color w:val="333333"/>
          <w:sz w:val="18"/>
          <w:szCs w:val="18"/>
          <w:shd w:val="clear" w:color="auto" w:fill="FFFFFF"/>
        </w:rPr>
        <w:t>ing</w:t>
      </w:r>
      <w:r>
        <w:rPr>
          <w:rFonts w:ascii="Constantia" w:eastAsia="Times New Roman" w:hAnsi="Constantia" w:cs="Arial"/>
          <w:color w:val="333333"/>
          <w:sz w:val="18"/>
          <w:szCs w:val="18"/>
          <w:shd w:val="clear" w:color="auto" w:fill="FFFFFF"/>
        </w:rPr>
        <w:t xml:space="preserve"> a reason</w:t>
      </w:r>
      <w:r w:rsidR="00350F54">
        <w:rPr>
          <w:rFonts w:ascii="Constantia" w:eastAsia="Times New Roman" w:hAnsi="Constantia" w:cs="Arial"/>
          <w:color w:val="333333"/>
          <w:sz w:val="18"/>
          <w:szCs w:val="18"/>
          <w:shd w:val="clear" w:color="auto" w:fill="FFFFFF"/>
        </w:rPr>
        <w:t xml:space="preserve"> for everyone to get</w:t>
      </w:r>
      <w:r>
        <w:rPr>
          <w:rFonts w:ascii="Constantia" w:eastAsia="Times New Roman" w:hAnsi="Constantia" w:cs="Arial"/>
          <w:color w:val="333333"/>
          <w:sz w:val="18"/>
          <w:szCs w:val="18"/>
          <w:shd w:val="clear" w:color="auto" w:fill="FFFFFF"/>
        </w:rPr>
        <w:t xml:space="preserve"> </w:t>
      </w:r>
      <w:r w:rsidR="00350F54">
        <w:rPr>
          <w:rFonts w:ascii="Constantia" w:eastAsia="Times New Roman" w:hAnsi="Constantia" w:cs="Arial"/>
          <w:color w:val="333333"/>
          <w:sz w:val="18"/>
          <w:szCs w:val="18"/>
          <w:shd w:val="clear" w:color="auto" w:fill="FFFFFF"/>
        </w:rPr>
        <w:t>inspired</w:t>
      </w:r>
      <w:r>
        <w:rPr>
          <w:rFonts w:ascii="Constantia" w:eastAsia="Times New Roman" w:hAnsi="Constantia" w:cs="Arial"/>
          <w:color w:val="333333"/>
          <w:sz w:val="18"/>
          <w:szCs w:val="18"/>
          <w:shd w:val="clear" w:color="auto" w:fill="FFFFFF"/>
        </w:rPr>
        <w:t xml:space="preserve">.” Continuing-education </w:t>
      </w:r>
      <w:r w:rsidR="00DE555D">
        <w:rPr>
          <w:rFonts w:ascii="Constantia" w:eastAsia="Times New Roman" w:hAnsi="Constantia" w:cs="Arial"/>
          <w:color w:val="333333"/>
          <w:sz w:val="18"/>
          <w:szCs w:val="18"/>
          <w:shd w:val="clear" w:color="auto" w:fill="FFFFFF"/>
        </w:rPr>
        <w:t xml:space="preserve">contact hour </w:t>
      </w:r>
      <w:r>
        <w:rPr>
          <w:rFonts w:ascii="Constantia" w:eastAsia="Times New Roman" w:hAnsi="Constantia" w:cs="Arial"/>
          <w:color w:val="333333"/>
          <w:sz w:val="18"/>
          <w:szCs w:val="18"/>
          <w:shd w:val="clear" w:color="auto" w:fill="FFFFFF"/>
        </w:rPr>
        <w:t>credits are availabl</w:t>
      </w:r>
      <w:r w:rsidR="004D6B36">
        <w:rPr>
          <w:rFonts w:ascii="Constantia" w:eastAsia="Times New Roman" w:hAnsi="Constantia" w:cs="Arial"/>
          <w:color w:val="333333"/>
          <w:sz w:val="18"/>
          <w:szCs w:val="18"/>
          <w:shd w:val="clear" w:color="auto" w:fill="FFFFFF"/>
        </w:rPr>
        <w:t xml:space="preserve">e for interested nurses, occupational therapists, </w:t>
      </w:r>
      <w:r w:rsidR="00682C4C">
        <w:rPr>
          <w:rFonts w:ascii="Constantia" w:eastAsia="Times New Roman" w:hAnsi="Constantia" w:cs="Arial"/>
          <w:color w:val="333333"/>
          <w:sz w:val="18"/>
          <w:szCs w:val="18"/>
          <w:shd w:val="clear" w:color="auto" w:fill="FFFFFF"/>
        </w:rPr>
        <w:t>and social workers.</w:t>
      </w:r>
    </w:p>
    <w:p w14:paraId="22E093B6" w14:textId="1C8F683D" w:rsidR="00AD418E" w:rsidRDefault="00AD418E" w:rsidP="00D733EE">
      <w:pPr>
        <w:shd w:val="clear" w:color="auto" w:fill="FFFFFF"/>
        <w:rPr>
          <w:rFonts w:ascii="Constantia" w:eastAsia="Times New Roman" w:hAnsi="Constantia" w:cs="Arial"/>
          <w:color w:val="333333"/>
          <w:sz w:val="18"/>
          <w:szCs w:val="18"/>
          <w:shd w:val="clear" w:color="auto" w:fill="FFFFFF"/>
        </w:rPr>
      </w:pPr>
    </w:p>
    <w:p w14:paraId="3D087A6C" w14:textId="64C9FF0B" w:rsidR="00517416" w:rsidRDefault="00733323" w:rsidP="00D733EE">
      <w:pPr>
        <w:shd w:val="clear" w:color="auto" w:fill="FFFFFF"/>
        <w:rPr>
          <w:rFonts w:ascii="Constantia" w:eastAsia="Times New Roman" w:hAnsi="Constantia" w:cs="Arial"/>
          <w:color w:val="333333"/>
          <w:sz w:val="18"/>
          <w:szCs w:val="18"/>
          <w:shd w:val="clear" w:color="auto" w:fill="FFFFFF"/>
        </w:rPr>
      </w:pPr>
      <w:r w:rsidRPr="00C8049F">
        <w:rPr>
          <w:rFonts w:ascii="Constantia" w:eastAsia="Times New Roman" w:hAnsi="Constantia" w:cs="Arial"/>
          <w:b/>
          <w:color w:val="333333"/>
          <w:sz w:val="18"/>
          <w:szCs w:val="18"/>
          <w:shd w:val="clear" w:color="auto" w:fill="FFFFFF"/>
        </w:rPr>
        <w:t>ABOUT ERS</w:t>
      </w:r>
      <w:r>
        <w:rPr>
          <w:rFonts w:ascii="Constantia" w:eastAsia="Times New Roman" w:hAnsi="Constantia" w:cs="Arial"/>
          <w:color w:val="333333"/>
          <w:sz w:val="18"/>
          <w:szCs w:val="18"/>
          <w:shd w:val="clear" w:color="auto" w:fill="FFFFFF"/>
        </w:rPr>
        <w:t xml:space="preserve">: Since 1951, ERS has </w:t>
      </w:r>
      <w:r w:rsidR="00705D7D">
        <w:rPr>
          <w:rFonts w:ascii="Constantia" w:eastAsia="Times New Roman" w:hAnsi="Constantia" w:cs="Arial"/>
          <w:color w:val="333333"/>
          <w:sz w:val="18"/>
          <w:szCs w:val="18"/>
          <w:shd w:val="clear" w:color="auto" w:fill="FFFFFF"/>
        </w:rPr>
        <w:t>dedicated</w:t>
      </w:r>
      <w:r>
        <w:rPr>
          <w:rFonts w:ascii="Constantia" w:eastAsia="Times New Roman" w:hAnsi="Constantia" w:cs="Arial"/>
          <w:color w:val="333333"/>
          <w:sz w:val="18"/>
          <w:szCs w:val="18"/>
          <w:shd w:val="clear" w:color="auto" w:fill="FFFFFF"/>
        </w:rPr>
        <w:t xml:space="preserve"> itself to improving the lives of older adults from all faiths through innovative, quality living environments, and in-home and community-based services delivered by experienced and compassionate professionals. ERS owns or manages 29 senior living communities: three premier premier communities, Deupree House and Marjorie P. Lee in Hyde Park, Episcopal Church Home in Louisville, Ky., and 26 affordable living communities for limited-income seniors. ERS also operates in-home and community-based services such as Living Well Senior </w:t>
      </w:r>
      <w:r w:rsidR="00705D7D">
        <w:rPr>
          <w:rFonts w:ascii="Constantia" w:eastAsia="Times New Roman" w:hAnsi="Constantia" w:cs="Arial"/>
          <w:color w:val="333333"/>
          <w:sz w:val="18"/>
          <w:szCs w:val="18"/>
          <w:shd w:val="clear" w:color="auto" w:fill="FFFFFF"/>
        </w:rPr>
        <w:t>Solutions</w:t>
      </w:r>
      <w:r>
        <w:rPr>
          <w:rFonts w:ascii="Constantia" w:eastAsia="Times New Roman" w:hAnsi="Constantia" w:cs="Arial"/>
          <w:color w:val="333333"/>
          <w:sz w:val="18"/>
          <w:szCs w:val="18"/>
          <w:shd w:val="clear" w:color="auto" w:fill="FFFFFF"/>
        </w:rPr>
        <w:t xml:space="preserve">, which provides guidance and support to elders and their families on </w:t>
      </w:r>
      <w:r w:rsidR="00743BD3">
        <w:rPr>
          <w:rFonts w:ascii="Constantia" w:eastAsia="Times New Roman" w:hAnsi="Constantia" w:cs="Arial"/>
          <w:color w:val="333333"/>
          <w:sz w:val="18"/>
          <w:szCs w:val="18"/>
          <w:shd w:val="clear" w:color="auto" w:fill="FFFFFF"/>
        </w:rPr>
        <w:t>issues related to aging; Deupree Meals O</w:t>
      </w:r>
      <w:r>
        <w:rPr>
          <w:rFonts w:ascii="Constantia" w:eastAsia="Times New Roman" w:hAnsi="Constantia" w:cs="Arial"/>
          <w:color w:val="333333"/>
          <w:sz w:val="18"/>
          <w:szCs w:val="18"/>
          <w:shd w:val="clear" w:color="auto" w:fill="FFFFFF"/>
        </w:rPr>
        <w:t xml:space="preserve">n Wheels, which delivers more than </w:t>
      </w:r>
      <w:r w:rsidR="00682C4C">
        <w:rPr>
          <w:rFonts w:ascii="Constantia" w:eastAsia="Times New Roman" w:hAnsi="Constantia" w:cs="Arial"/>
          <w:color w:val="333333"/>
          <w:sz w:val="18"/>
          <w:szCs w:val="18"/>
          <w:shd w:val="clear" w:color="auto" w:fill="FFFFFF"/>
        </w:rPr>
        <w:t>140</w:t>
      </w:r>
      <w:r>
        <w:rPr>
          <w:rFonts w:ascii="Constantia" w:eastAsia="Times New Roman" w:hAnsi="Constantia" w:cs="Arial"/>
          <w:color w:val="333333"/>
          <w:sz w:val="18"/>
          <w:szCs w:val="18"/>
          <w:shd w:val="clear" w:color="auto" w:fill="FFFFFF"/>
        </w:rPr>
        <w:t xml:space="preserve">,000 meals annually, and provides counsel and support to </w:t>
      </w:r>
      <w:r w:rsidR="00743BD3">
        <w:rPr>
          <w:rFonts w:ascii="Constantia" w:eastAsia="Times New Roman" w:hAnsi="Constantia" w:cs="Arial"/>
          <w:color w:val="333333"/>
          <w:sz w:val="18"/>
          <w:szCs w:val="18"/>
          <w:shd w:val="clear" w:color="auto" w:fill="FFFFFF"/>
        </w:rPr>
        <w:t>75 partners including</w:t>
      </w:r>
      <w:r>
        <w:rPr>
          <w:rFonts w:ascii="Constantia" w:eastAsia="Times New Roman" w:hAnsi="Constantia" w:cs="Arial"/>
          <w:color w:val="333333"/>
          <w:sz w:val="18"/>
          <w:szCs w:val="18"/>
          <w:shd w:val="clear" w:color="auto" w:fill="FFFFFF"/>
        </w:rPr>
        <w:t xml:space="preserve"> churches </w:t>
      </w:r>
      <w:r w:rsidR="00743BD3">
        <w:rPr>
          <w:rFonts w:ascii="Constantia" w:eastAsia="Times New Roman" w:hAnsi="Constantia" w:cs="Arial"/>
          <w:color w:val="333333"/>
          <w:sz w:val="18"/>
          <w:szCs w:val="18"/>
          <w:shd w:val="clear" w:color="auto" w:fill="FFFFFF"/>
        </w:rPr>
        <w:t xml:space="preserve">and low-income senior housing communities </w:t>
      </w:r>
      <w:r>
        <w:rPr>
          <w:rFonts w:ascii="Constantia" w:eastAsia="Times New Roman" w:hAnsi="Constantia" w:cs="Arial"/>
          <w:color w:val="333333"/>
          <w:sz w:val="18"/>
          <w:szCs w:val="18"/>
          <w:shd w:val="clear" w:color="auto" w:fill="FFFFFF"/>
        </w:rPr>
        <w:t xml:space="preserve">through advocacy, education and wellness programs (Parish Health Ministry). </w:t>
      </w:r>
    </w:p>
    <w:p w14:paraId="0F91E98A" w14:textId="6BB91358" w:rsidR="00733323" w:rsidRDefault="00733323" w:rsidP="00D733EE">
      <w:pPr>
        <w:shd w:val="clear" w:color="auto" w:fill="FFFFFF"/>
        <w:rPr>
          <w:rFonts w:ascii="Constantia" w:eastAsia="Times New Roman" w:hAnsi="Constantia" w:cs="Arial"/>
          <w:color w:val="333333"/>
          <w:sz w:val="18"/>
          <w:szCs w:val="18"/>
          <w:shd w:val="clear" w:color="auto" w:fill="FFFFFF"/>
        </w:rPr>
      </w:pPr>
    </w:p>
    <w:p w14:paraId="36280A5C" w14:textId="6FA43EFB" w:rsidR="00733323" w:rsidRDefault="00733323"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Contact:</w:t>
      </w:r>
    </w:p>
    <w:p w14:paraId="0B112556" w14:textId="2BD21B5A" w:rsidR="00733323" w:rsidRDefault="00733323" w:rsidP="00D733EE">
      <w:pPr>
        <w:shd w:val="clear" w:color="auto" w:fill="FFFFFF"/>
        <w:rPr>
          <w:rFonts w:ascii="Constantia" w:eastAsia="Times New Roman" w:hAnsi="Constantia" w:cs="Arial"/>
          <w:color w:val="333333"/>
          <w:sz w:val="18"/>
          <w:szCs w:val="18"/>
          <w:shd w:val="clear" w:color="auto" w:fill="FFFFFF"/>
        </w:rPr>
      </w:pPr>
    </w:p>
    <w:p w14:paraId="36700DA2" w14:textId="336E4484" w:rsidR="00733323" w:rsidRDefault="00733323"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Mr. Bryan Reynolds</w:t>
      </w:r>
    </w:p>
    <w:p w14:paraId="28473FFD" w14:textId="20F00A7F" w:rsidR="00733323" w:rsidRDefault="00733323"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Vice President of PR and Marketing, ERS</w:t>
      </w:r>
    </w:p>
    <w:p w14:paraId="33CF7BE2" w14:textId="72E0FD5A" w:rsidR="00733323" w:rsidRDefault="00733323" w:rsidP="00D733EE">
      <w:pPr>
        <w:shd w:val="clear" w:color="auto" w:fill="FFFFFF"/>
        <w:rPr>
          <w:rFonts w:ascii="Constantia" w:eastAsia="Times New Roman" w:hAnsi="Constantia" w:cs="Arial"/>
          <w:color w:val="333333"/>
          <w:sz w:val="18"/>
          <w:szCs w:val="18"/>
          <w:shd w:val="clear" w:color="auto" w:fill="FFFFFF"/>
        </w:rPr>
      </w:pPr>
      <w:r>
        <w:rPr>
          <w:rFonts w:ascii="Constantia" w:eastAsia="Times New Roman" w:hAnsi="Constantia" w:cs="Arial"/>
          <w:color w:val="333333"/>
          <w:sz w:val="18"/>
          <w:szCs w:val="18"/>
          <w:shd w:val="clear" w:color="auto" w:fill="FFFFFF"/>
        </w:rPr>
        <w:t>(513) 979-</w:t>
      </w:r>
      <w:r w:rsidR="00CB1858">
        <w:rPr>
          <w:rFonts w:ascii="Constantia" w:eastAsia="Times New Roman" w:hAnsi="Constantia" w:cs="Arial"/>
          <w:color w:val="333333"/>
          <w:sz w:val="18"/>
          <w:szCs w:val="18"/>
          <w:shd w:val="clear" w:color="auto" w:fill="FFFFFF"/>
        </w:rPr>
        <w:t>2243</w:t>
      </w:r>
    </w:p>
    <w:p w14:paraId="3C530D5D" w14:textId="257C4E9C" w:rsidR="00733323" w:rsidRDefault="00BB6B2E" w:rsidP="00D733EE">
      <w:pPr>
        <w:shd w:val="clear" w:color="auto" w:fill="FFFFFF"/>
        <w:rPr>
          <w:rFonts w:ascii="Constantia" w:eastAsia="Times New Roman" w:hAnsi="Constantia" w:cs="Arial"/>
          <w:color w:val="333333"/>
          <w:sz w:val="18"/>
          <w:szCs w:val="18"/>
          <w:shd w:val="clear" w:color="auto" w:fill="FFFFFF"/>
        </w:rPr>
      </w:pPr>
      <w:hyperlink r:id="rId10" w:history="1">
        <w:r w:rsidR="00733323" w:rsidRPr="00B240C8">
          <w:rPr>
            <w:rStyle w:val="Hyperlink"/>
            <w:rFonts w:ascii="Constantia" w:eastAsia="Times New Roman" w:hAnsi="Constantia" w:cs="Arial"/>
            <w:sz w:val="18"/>
            <w:szCs w:val="18"/>
            <w:shd w:val="clear" w:color="auto" w:fill="FFFFFF"/>
          </w:rPr>
          <w:t>breynolds@erslife.org</w:t>
        </w:r>
      </w:hyperlink>
    </w:p>
    <w:p w14:paraId="6F1C6F2A" w14:textId="2CE08F3D" w:rsidR="006E6E4C" w:rsidRDefault="006E6E4C">
      <w:pPr>
        <w:rPr>
          <w:rFonts w:ascii="Constantia" w:eastAsia="Times New Roman" w:hAnsi="Constantia" w:cs="Arial"/>
          <w:color w:val="333333"/>
          <w:sz w:val="18"/>
          <w:szCs w:val="18"/>
          <w:shd w:val="clear" w:color="auto" w:fill="FFFFFF"/>
        </w:rPr>
      </w:pPr>
    </w:p>
    <w:p w14:paraId="3DE3E576" w14:textId="18B649AA" w:rsidR="00733323" w:rsidRPr="00B37783" w:rsidRDefault="00733323" w:rsidP="00733323">
      <w:pPr>
        <w:jc w:val="center"/>
        <w:rPr>
          <w:rFonts w:ascii="Constantia" w:hAnsi="Constantia"/>
          <w:sz w:val="20"/>
          <w:szCs w:val="20"/>
        </w:rPr>
      </w:pPr>
      <w:r>
        <w:rPr>
          <w:rFonts w:ascii="Constantia" w:hAnsi="Constantia"/>
          <w:sz w:val="20"/>
          <w:szCs w:val="20"/>
        </w:rPr>
        <w:t># 30 #</w:t>
      </w:r>
    </w:p>
    <w:sectPr w:rsidR="00733323" w:rsidRPr="00B37783" w:rsidSect="00DE4BA9">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AD357D" w14:textId="77777777" w:rsidR="00BB6B2E" w:rsidRDefault="00BB6B2E" w:rsidP="00D24CE4">
      <w:r>
        <w:separator/>
      </w:r>
    </w:p>
  </w:endnote>
  <w:endnote w:type="continuationSeparator" w:id="0">
    <w:p w14:paraId="534DFEA5" w14:textId="77777777" w:rsidR="00BB6B2E" w:rsidRDefault="00BB6B2E" w:rsidP="00D24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20B03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0CCC9" w14:textId="6CD93172" w:rsidR="0002708A" w:rsidRPr="00D24CE4" w:rsidRDefault="0002708A" w:rsidP="00D24CE4">
    <w:pPr>
      <w:pStyle w:val="Footer"/>
      <w:jc w:val="center"/>
      <w:rPr>
        <w:rFonts w:ascii="Constantia" w:hAnsi="Constantia"/>
        <w:b/>
        <w:sz w:val="18"/>
        <w:szCs w:val="18"/>
      </w:rPr>
    </w:pPr>
    <w:r w:rsidRPr="00D24CE4">
      <w:rPr>
        <w:rFonts w:ascii="Constantia" w:hAnsi="Constantia"/>
        <w:b/>
        <w:sz w:val="18"/>
        <w:szCs w:val="18"/>
      </w:rPr>
      <w:t xml:space="preserve">Page </w:t>
    </w:r>
    <w:r w:rsidRPr="00D24CE4">
      <w:rPr>
        <w:rFonts w:ascii="Constantia" w:hAnsi="Constantia"/>
        <w:b/>
        <w:sz w:val="18"/>
        <w:szCs w:val="18"/>
      </w:rPr>
      <w:fldChar w:fldCharType="begin"/>
    </w:r>
    <w:r w:rsidRPr="00D24CE4">
      <w:rPr>
        <w:rFonts w:ascii="Constantia" w:hAnsi="Constantia"/>
        <w:b/>
        <w:sz w:val="18"/>
        <w:szCs w:val="18"/>
      </w:rPr>
      <w:instrText xml:space="preserve"> PAGE </w:instrText>
    </w:r>
    <w:r w:rsidRPr="00D24CE4">
      <w:rPr>
        <w:rFonts w:ascii="Constantia" w:hAnsi="Constantia"/>
        <w:b/>
        <w:sz w:val="18"/>
        <w:szCs w:val="18"/>
      </w:rPr>
      <w:fldChar w:fldCharType="separate"/>
    </w:r>
    <w:r w:rsidR="006A31B8">
      <w:rPr>
        <w:rFonts w:ascii="Constantia" w:hAnsi="Constantia"/>
        <w:b/>
        <w:noProof/>
        <w:sz w:val="18"/>
        <w:szCs w:val="18"/>
      </w:rPr>
      <w:t>2</w:t>
    </w:r>
    <w:r w:rsidRPr="00D24CE4">
      <w:rPr>
        <w:rFonts w:ascii="Constantia" w:hAnsi="Constantia"/>
        <w:b/>
        <w:sz w:val="18"/>
        <w:szCs w:val="18"/>
      </w:rPr>
      <w:fldChar w:fldCharType="end"/>
    </w:r>
    <w:r w:rsidRPr="00D24CE4">
      <w:rPr>
        <w:rFonts w:ascii="Constantia" w:hAnsi="Constantia"/>
        <w:b/>
        <w:sz w:val="18"/>
        <w:szCs w:val="18"/>
      </w:rPr>
      <w:t xml:space="preserve"> of </w:t>
    </w:r>
    <w:r w:rsidRPr="00D24CE4">
      <w:rPr>
        <w:rFonts w:ascii="Constantia" w:hAnsi="Constantia"/>
        <w:b/>
        <w:sz w:val="18"/>
        <w:szCs w:val="18"/>
      </w:rPr>
      <w:fldChar w:fldCharType="begin"/>
    </w:r>
    <w:r w:rsidRPr="00D24CE4">
      <w:rPr>
        <w:rFonts w:ascii="Constantia" w:hAnsi="Constantia"/>
        <w:b/>
        <w:sz w:val="18"/>
        <w:szCs w:val="18"/>
      </w:rPr>
      <w:instrText xml:space="preserve"> NUMPAGES </w:instrText>
    </w:r>
    <w:r w:rsidRPr="00D24CE4">
      <w:rPr>
        <w:rFonts w:ascii="Constantia" w:hAnsi="Constantia"/>
        <w:b/>
        <w:sz w:val="18"/>
        <w:szCs w:val="18"/>
      </w:rPr>
      <w:fldChar w:fldCharType="separate"/>
    </w:r>
    <w:r w:rsidR="006A31B8">
      <w:rPr>
        <w:rFonts w:ascii="Constantia" w:hAnsi="Constantia"/>
        <w:b/>
        <w:noProof/>
        <w:sz w:val="18"/>
        <w:szCs w:val="18"/>
      </w:rPr>
      <w:t>2</w:t>
    </w:r>
    <w:r w:rsidRPr="00D24CE4">
      <w:rPr>
        <w:rFonts w:ascii="Constantia" w:hAnsi="Constantia"/>
        <w:b/>
        <w:sz w:val="18"/>
        <w:szCs w:val="18"/>
      </w:rPr>
      <w:fldChar w:fldCharType="end"/>
    </w:r>
  </w:p>
  <w:p w14:paraId="634ACB3D" w14:textId="57E3CFD2" w:rsidR="0002708A" w:rsidRPr="00D24CE4" w:rsidRDefault="0002708A" w:rsidP="00D24CE4">
    <w:pPr>
      <w:pStyle w:val="Footer"/>
      <w:jc w:val="center"/>
      <w:rPr>
        <w:rFonts w:ascii="Constantia" w:hAnsi="Constantia"/>
        <w:b/>
        <w:i/>
        <w:sz w:val="18"/>
        <w:szCs w:val="18"/>
      </w:rPr>
    </w:pPr>
    <w:r w:rsidRPr="00D24CE4">
      <w:rPr>
        <w:rFonts w:ascii="Constantia" w:hAnsi="Constantia"/>
        <w:b/>
        <w:i/>
        <w:sz w:val="18"/>
        <w:szCs w:val="18"/>
      </w:rPr>
      <w:t xml:space="preserve">“Seventeen Years with a Saint: Mother Teresa Biographer </w:t>
    </w:r>
    <w:r>
      <w:rPr>
        <w:rFonts w:ascii="Constantia" w:hAnsi="Constantia"/>
        <w:b/>
        <w:i/>
        <w:sz w:val="18"/>
        <w:szCs w:val="18"/>
      </w:rPr>
      <w:t>headlines</w:t>
    </w:r>
    <w:r w:rsidRPr="00D24CE4">
      <w:rPr>
        <w:rFonts w:ascii="Constantia" w:hAnsi="Constantia"/>
        <w:b/>
        <w:i/>
        <w:sz w:val="18"/>
        <w:szCs w:val="18"/>
      </w:rPr>
      <w:t xml:space="preserve"> Refresh Your Soul 2019</w:t>
    </w:r>
    <w:r>
      <w:rPr>
        <w:rFonts w:ascii="Constantia" w:hAnsi="Constantia"/>
        <w:b/>
        <w:i/>
        <w:sz w:val="18"/>
        <w:szCs w:val="18"/>
      </w:rPr>
      <w:t xml:space="preserve"> Conference</w:t>
    </w:r>
    <w:r w:rsidRPr="00D24CE4">
      <w:rPr>
        <w:rFonts w:ascii="Constantia" w:hAnsi="Constantia"/>
        <w:b/>
        <w:i/>
        <w:sz w:val="18"/>
        <w:szCs w:val="18"/>
      </w:rPr>
      <w:t>’</w:t>
    </w:r>
  </w:p>
  <w:p w14:paraId="62839B88" w14:textId="7F706D58" w:rsidR="0002708A" w:rsidRPr="00D24CE4" w:rsidRDefault="0002708A" w:rsidP="00D24CE4">
    <w:pPr>
      <w:pStyle w:val="Footer"/>
      <w:jc w:val="center"/>
      <w:rPr>
        <w:rFonts w:ascii="Constantia" w:hAnsi="Constantia"/>
        <w:b/>
        <w:sz w:val="18"/>
        <w:szCs w:val="18"/>
      </w:rPr>
    </w:pPr>
    <w:r w:rsidRPr="00D24CE4">
      <w:rPr>
        <w:rFonts w:ascii="Constantia" w:hAnsi="Constantia"/>
        <w:b/>
        <w:sz w:val="18"/>
        <w:szCs w:val="18"/>
      </w:rPr>
      <w:t>Press Release from ERS and Parish Health Ministry</w:t>
    </w:r>
  </w:p>
  <w:p w14:paraId="171FD0F7" w14:textId="4B8DFE23" w:rsidR="0002708A" w:rsidRPr="00D24CE4" w:rsidRDefault="0002708A" w:rsidP="00D24CE4">
    <w:pPr>
      <w:pStyle w:val="Footer"/>
      <w:jc w:val="center"/>
      <w:rPr>
        <w:rFonts w:ascii="Constantia" w:hAnsi="Constantia"/>
        <w:b/>
        <w:sz w:val="18"/>
        <w:szCs w:val="18"/>
      </w:rPr>
    </w:pPr>
    <w:r w:rsidRPr="00D24CE4">
      <w:rPr>
        <w:rFonts w:ascii="Constantia" w:hAnsi="Constantia"/>
        <w:b/>
        <w:sz w:val="18"/>
        <w:szCs w:val="18"/>
      </w:rPr>
      <w:t xml:space="preserve">Press Contact: </w:t>
    </w:r>
    <w:hyperlink r:id="rId1" w:history="1">
      <w:r w:rsidRPr="00D24CE4">
        <w:rPr>
          <w:rStyle w:val="Hyperlink"/>
          <w:rFonts w:ascii="Constantia" w:hAnsi="Constantia"/>
          <w:b/>
          <w:sz w:val="18"/>
          <w:szCs w:val="18"/>
        </w:rPr>
        <w:t>andy@andyhemmer.com</w:t>
      </w:r>
    </w:hyperlink>
    <w:r w:rsidRPr="00D24CE4">
      <w:rPr>
        <w:rFonts w:ascii="Constantia" w:hAnsi="Constantia"/>
        <w:b/>
        <w:sz w:val="18"/>
        <w:szCs w:val="18"/>
      </w:rPr>
      <w:t xml:space="preserve"> (513) 604-5428 (txt-friendly)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3CEFB" w14:textId="77777777" w:rsidR="00BB6B2E" w:rsidRDefault="00BB6B2E" w:rsidP="00D24CE4">
      <w:r>
        <w:separator/>
      </w:r>
    </w:p>
  </w:footnote>
  <w:footnote w:type="continuationSeparator" w:id="0">
    <w:p w14:paraId="2B657CE6" w14:textId="77777777" w:rsidR="00BB6B2E" w:rsidRDefault="00BB6B2E" w:rsidP="00D24C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87C6C" w14:textId="1182415B" w:rsidR="0002708A" w:rsidRPr="00D24CE4" w:rsidRDefault="0002708A" w:rsidP="00D24CE4">
    <w:pPr>
      <w:rPr>
        <w:rFonts w:ascii="Constantia" w:hAnsi="Constantia"/>
      </w:rPr>
    </w:pPr>
    <w:r>
      <w:rPr>
        <w:rFonts w:ascii="Constantia" w:hAnsi="Constantia"/>
        <w:noProof/>
      </w:rPr>
      <w:drawing>
        <wp:anchor distT="0" distB="0" distL="114300" distR="114300" simplePos="0" relativeHeight="251659264" behindDoc="0" locked="0" layoutInCell="1" allowOverlap="1" wp14:anchorId="1DA32067" wp14:editId="438ACE05">
          <wp:simplePos x="0" y="0"/>
          <wp:positionH relativeFrom="margin">
            <wp:posOffset>2286000</wp:posOffset>
          </wp:positionH>
          <wp:positionV relativeFrom="margin">
            <wp:posOffset>-876300</wp:posOffset>
          </wp:positionV>
          <wp:extent cx="1175385" cy="8210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ihealth logo.jpg"/>
                  <pic:cNvPicPr/>
                </pic:nvPicPr>
                <pic:blipFill>
                  <a:blip r:embed="rId1">
                    <a:extLst>
                      <a:ext uri="{28A0092B-C50C-407E-A947-70E740481C1C}">
                        <a14:useLocalDpi xmlns:a14="http://schemas.microsoft.com/office/drawing/2010/main" val="0"/>
                      </a:ext>
                    </a:extLst>
                  </a:blip>
                  <a:stretch>
                    <a:fillRect/>
                  </a:stretch>
                </pic:blipFill>
                <pic:spPr>
                  <a:xfrm>
                    <a:off x="0" y="0"/>
                    <a:ext cx="1175385" cy="821055"/>
                  </a:xfrm>
                  <a:prstGeom prst="rect">
                    <a:avLst/>
                  </a:prstGeom>
                </pic:spPr>
              </pic:pic>
            </a:graphicData>
          </a:graphic>
        </wp:anchor>
      </w:drawing>
    </w:r>
    <w:r>
      <w:rPr>
        <w:rFonts w:ascii="Constantia" w:hAnsi="Constantia"/>
        <w:noProof/>
      </w:rPr>
      <w:drawing>
        <wp:anchor distT="0" distB="0" distL="114300" distR="114300" simplePos="0" relativeHeight="251658240" behindDoc="0" locked="0" layoutInCell="1" allowOverlap="1" wp14:anchorId="22006821" wp14:editId="7C031755">
          <wp:simplePos x="0" y="0"/>
          <wp:positionH relativeFrom="margin">
            <wp:posOffset>5029200</wp:posOffset>
          </wp:positionH>
          <wp:positionV relativeFrom="margin">
            <wp:posOffset>-825500</wp:posOffset>
          </wp:positionV>
          <wp:extent cx="1143000" cy="75311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S logo.jpg"/>
                  <pic:cNvPicPr/>
                </pic:nvPicPr>
                <pic:blipFill>
                  <a:blip r:embed="rId2">
                    <a:extLst>
                      <a:ext uri="{28A0092B-C50C-407E-A947-70E740481C1C}">
                        <a14:useLocalDpi xmlns:a14="http://schemas.microsoft.com/office/drawing/2010/main" val="0"/>
                      </a:ext>
                    </a:extLst>
                  </a:blip>
                  <a:stretch>
                    <a:fillRect/>
                  </a:stretch>
                </pic:blipFill>
                <pic:spPr>
                  <a:xfrm>
                    <a:off x="0" y="0"/>
                    <a:ext cx="1143000" cy="753110"/>
                  </a:xfrm>
                  <a:prstGeom prst="rect">
                    <a:avLst/>
                  </a:prstGeom>
                </pic:spPr>
              </pic:pic>
            </a:graphicData>
          </a:graphic>
        </wp:anchor>
      </w:drawing>
    </w:r>
    <w:r>
      <w:rPr>
        <w:rFonts w:ascii="Constantia" w:hAnsi="Constantia"/>
        <w:noProof/>
      </w:rPr>
      <w:drawing>
        <wp:inline distT="0" distB="0" distL="0" distR="0" wp14:anchorId="5D6BA49F" wp14:editId="3B32F58F">
          <wp:extent cx="1485900" cy="522288"/>
          <wp:effectExtent l="0" t="0" r="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zheimersAssoc.png"/>
                  <pic:cNvPicPr/>
                </pic:nvPicPr>
                <pic:blipFill>
                  <a:blip r:embed="rId3">
                    <a:extLst>
                      <a:ext uri="{28A0092B-C50C-407E-A947-70E740481C1C}">
                        <a14:useLocalDpi xmlns:a14="http://schemas.microsoft.com/office/drawing/2010/main" val="0"/>
                      </a:ext>
                    </a:extLst>
                  </a:blip>
                  <a:stretch>
                    <a:fillRect/>
                  </a:stretch>
                </pic:blipFill>
                <pic:spPr>
                  <a:xfrm>
                    <a:off x="0" y="0"/>
                    <a:ext cx="1485900" cy="522288"/>
                  </a:xfrm>
                  <a:prstGeom prst="rect">
                    <a:avLst/>
                  </a:prstGeom>
                </pic:spPr>
              </pic:pic>
            </a:graphicData>
          </a:graphic>
        </wp:inline>
      </w:drawing>
    </w:r>
    <w:r>
      <w:rPr>
        <w:rFonts w:ascii="Constantia" w:hAnsi="Constant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792F67"/>
    <w:multiLevelType w:val="multilevel"/>
    <w:tmpl w:val="661E1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2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4686"/>
    <w:rsid w:val="0002708A"/>
    <w:rsid w:val="0009453F"/>
    <w:rsid w:val="00094D8F"/>
    <w:rsid w:val="001A39C5"/>
    <w:rsid w:val="00207D7D"/>
    <w:rsid w:val="002F6047"/>
    <w:rsid w:val="00350F54"/>
    <w:rsid w:val="00351E6C"/>
    <w:rsid w:val="0035593F"/>
    <w:rsid w:val="00492A1B"/>
    <w:rsid w:val="004A2395"/>
    <w:rsid w:val="004D6B36"/>
    <w:rsid w:val="00517416"/>
    <w:rsid w:val="00521286"/>
    <w:rsid w:val="005B69C4"/>
    <w:rsid w:val="005E4508"/>
    <w:rsid w:val="005E7F89"/>
    <w:rsid w:val="00606CE4"/>
    <w:rsid w:val="00682C4C"/>
    <w:rsid w:val="006A31B8"/>
    <w:rsid w:val="006C681E"/>
    <w:rsid w:val="006E6E4C"/>
    <w:rsid w:val="00705D7D"/>
    <w:rsid w:val="00727FEC"/>
    <w:rsid w:val="00733323"/>
    <w:rsid w:val="00743BD3"/>
    <w:rsid w:val="007C451A"/>
    <w:rsid w:val="00814A2D"/>
    <w:rsid w:val="00832CAC"/>
    <w:rsid w:val="00870C36"/>
    <w:rsid w:val="00875C14"/>
    <w:rsid w:val="008C7F5D"/>
    <w:rsid w:val="0090058F"/>
    <w:rsid w:val="00913149"/>
    <w:rsid w:val="0094557C"/>
    <w:rsid w:val="009F1C8C"/>
    <w:rsid w:val="00A07CE3"/>
    <w:rsid w:val="00A45898"/>
    <w:rsid w:val="00AD418E"/>
    <w:rsid w:val="00AD68EC"/>
    <w:rsid w:val="00B37783"/>
    <w:rsid w:val="00B43F91"/>
    <w:rsid w:val="00B60A02"/>
    <w:rsid w:val="00B70FD3"/>
    <w:rsid w:val="00BA5525"/>
    <w:rsid w:val="00BB076F"/>
    <w:rsid w:val="00BB6B2E"/>
    <w:rsid w:val="00C8049F"/>
    <w:rsid w:val="00C84A32"/>
    <w:rsid w:val="00CB1858"/>
    <w:rsid w:val="00CC6057"/>
    <w:rsid w:val="00D24CE4"/>
    <w:rsid w:val="00D478FB"/>
    <w:rsid w:val="00D733EE"/>
    <w:rsid w:val="00DE4BA9"/>
    <w:rsid w:val="00DE555D"/>
    <w:rsid w:val="00EA4686"/>
    <w:rsid w:val="00EB5EC3"/>
    <w:rsid w:val="00EE1471"/>
    <w:rsid w:val="00F5560D"/>
    <w:rsid w:val="00FA022B"/>
    <w:rsid w:val="00FA460D"/>
    <w:rsid w:val="00FC249E"/>
    <w:rsid w:val="00FF7F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024E54"/>
  <w14:defaultImageDpi w14:val="32767"/>
  <w15:docId w15:val="{88E83D6A-D345-9946-8549-3F7BBC762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list-item">
    <w:name w:val="a-list-item"/>
    <w:basedOn w:val="DefaultParagraphFont"/>
    <w:rsid w:val="008C7F5D"/>
  </w:style>
  <w:style w:type="paragraph" w:styleId="Header">
    <w:name w:val="header"/>
    <w:basedOn w:val="Normal"/>
    <w:link w:val="HeaderChar"/>
    <w:uiPriority w:val="99"/>
    <w:unhideWhenUsed/>
    <w:rsid w:val="00D24CE4"/>
    <w:pPr>
      <w:tabs>
        <w:tab w:val="center" w:pos="4680"/>
        <w:tab w:val="right" w:pos="9360"/>
      </w:tabs>
    </w:pPr>
  </w:style>
  <w:style w:type="character" w:customStyle="1" w:styleId="HeaderChar">
    <w:name w:val="Header Char"/>
    <w:basedOn w:val="DefaultParagraphFont"/>
    <w:link w:val="Header"/>
    <w:uiPriority w:val="99"/>
    <w:rsid w:val="00D24CE4"/>
  </w:style>
  <w:style w:type="paragraph" w:styleId="Footer">
    <w:name w:val="footer"/>
    <w:basedOn w:val="Normal"/>
    <w:link w:val="FooterChar"/>
    <w:uiPriority w:val="99"/>
    <w:unhideWhenUsed/>
    <w:rsid w:val="00D24CE4"/>
    <w:pPr>
      <w:tabs>
        <w:tab w:val="center" w:pos="4680"/>
        <w:tab w:val="right" w:pos="9360"/>
      </w:tabs>
    </w:pPr>
  </w:style>
  <w:style w:type="character" w:customStyle="1" w:styleId="FooterChar">
    <w:name w:val="Footer Char"/>
    <w:basedOn w:val="DefaultParagraphFont"/>
    <w:link w:val="Footer"/>
    <w:uiPriority w:val="99"/>
    <w:rsid w:val="00D24CE4"/>
  </w:style>
  <w:style w:type="character" w:styleId="Hyperlink">
    <w:name w:val="Hyperlink"/>
    <w:basedOn w:val="DefaultParagraphFont"/>
    <w:uiPriority w:val="99"/>
    <w:unhideWhenUsed/>
    <w:rsid w:val="00D24CE4"/>
    <w:rPr>
      <w:color w:val="0563C1" w:themeColor="hyperlink"/>
      <w:u w:val="single"/>
    </w:rPr>
  </w:style>
  <w:style w:type="character" w:customStyle="1" w:styleId="UnresolvedMention1">
    <w:name w:val="Unresolved Mention1"/>
    <w:basedOn w:val="DefaultParagraphFont"/>
    <w:uiPriority w:val="99"/>
    <w:rsid w:val="00D24CE4"/>
    <w:rPr>
      <w:color w:val="605E5C"/>
      <w:shd w:val="clear" w:color="auto" w:fill="E1DFDD"/>
    </w:rPr>
  </w:style>
  <w:style w:type="paragraph" w:styleId="BalloonText">
    <w:name w:val="Balloon Text"/>
    <w:basedOn w:val="Normal"/>
    <w:link w:val="BalloonTextChar"/>
    <w:uiPriority w:val="99"/>
    <w:semiHidden/>
    <w:unhideWhenUsed/>
    <w:rsid w:val="00682C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82C4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096511">
      <w:bodyDiv w:val="1"/>
      <w:marLeft w:val="0"/>
      <w:marRight w:val="0"/>
      <w:marTop w:val="0"/>
      <w:marBottom w:val="0"/>
      <w:divBdr>
        <w:top w:val="none" w:sz="0" w:space="0" w:color="auto"/>
        <w:left w:val="none" w:sz="0" w:space="0" w:color="auto"/>
        <w:bottom w:val="none" w:sz="0" w:space="0" w:color="auto"/>
        <w:right w:val="none" w:sz="0" w:space="0" w:color="auto"/>
      </w:divBdr>
    </w:div>
    <w:div w:id="1683239191">
      <w:bodyDiv w:val="1"/>
      <w:marLeft w:val="0"/>
      <w:marRight w:val="0"/>
      <w:marTop w:val="0"/>
      <w:marBottom w:val="0"/>
      <w:divBdr>
        <w:top w:val="none" w:sz="0" w:space="0" w:color="auto"/>
        <w:left w:val="none" w:sz="0" w:space="0" w:color="auto"/>
        <w:bottom w:val="none" w:sz="0" w:space="0" w:color="auto"/>
        <w:right w:val="none" w:sz="0" w:space="0" w:color="auto"/>
      </w:divBdr>
    </w:div>
    <w:div w:id="203214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freshyoursoulconference.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mazon.com/Mother-Teresa-Revised-Authorized-Biography/dp/0062026143"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breynolds@erslife.org" TargetMode="External"/><Relationship Id="rId4" Type="http://schemas.openxmlformats.org/officeDocument/2006/relationships/webSettings" Target="webSettings.xml"/><Relationship Id="rId9" Type="http://schemas.openxmlformats.org/officeDocument/2006/relationships/hyperlink" Target="http://www.EpiscopalRetirement.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andy@andyhemmer.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1075</Words>
  <Characters>6133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hemmer</dc:creator>
  <cp:keywords/>
  <dc:description/>
  <cp:lastModifiedBy>andy hemmer</cp:lastModifiedBy>
  <cp:revision>2</cp:revision>
  <cp:lastPrinted>2018-11-29T20:29:00Z</cp:lastPrinted>
  <dcterms:created xsi:type="dcterms:W3CDTF">2019-03-17T23:05:00Z</dcterms:created>
  <dcterms:modified xsi:type="dcterms:W3CDTF">2019-03-17T23:05:00Z</dcterms:modified>
</cp:coreProperties>
</file>